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0" w:rsidRPr="007331D0" w:rsidRDefault="007331D0" w:rsidP="007331D0">
      <w:pPr>
        <w:spacing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STANOVY bytového družstva</w:t>
      </w:r>
    </w:p>
    <w:p w:rsidR="007331D0" w:rsidRPr="007331D0" w:rsidRDefault="007331D0" w:rsidP="007331D0">
      <w:pPr>
        <w:spacing w:before="22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I. Základní ustanovení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1)Firma: Podkrušnohorské bytové družstvo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2)Sídlo: Teplice -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etenice, Duchcovská 412/88C, PS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415 03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3)Bytové družstvo (dále jen družstvo) je zapsáno v e ve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ejném rejst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íku vedeném Krajským soudem v Ústí nad Labem v oddílu Dr.,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.vl. 358 a má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 identifika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25027981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Právní pom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ry družstva upravuje zákon a tyto stanovy.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</w:t>
      </w:r>
    </w:p>
    <w:p w:rsidR="007331D0" w:rsidRPr="007331D0" w:rsidRDefault="007331D0" w:rsidP="007331D0">
      <w:pPr>
        <w:spacing w:before="60"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1)Družstvo je spole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enstvím neuzav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eného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 osob, které je založeno za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elem zajiš</w:t>
      </w:r>
      <w:r w:rsidRPr="007331D0">
        <w:rPr>
          <w:rFonts w:ascii="Arial" w:eastAsia="Times New Roman" w:hAnsi="Arial" w:cs="Arial"/>
          <w:sz w:val="23"/>
          <w:lang w:eastAsia="cs-CZ"/>
        </w:rPr>
        <w:t>ť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ování bytových pot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 svých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spravovat domy s byty a nebytovými prostory ve v lastnictví jiných osob a provozovat za podmínek stanovených zá konem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90/2012 Sb. (dále jen “zákon”) i jinou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innost, pokud tím neohrozí uspokojování bytových po 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 svých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2)Družstvo je právnickou osobou, vystupuje v právn ích vztazích svým jménem a za porušení svých závazk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odpovídá celým svým majetkem.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družstva neru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za závazky družstva.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4)Družstvo je obchodní korporací.</w:t>
      </w:r>
    </w:p>
    <w:p w:rsidR="007331D0" w:rsidRPr="007331D0" w:rsidRDefault="007331D0" w:rsidP="007331D0">
      <w:pPr>
        <w:spacing w:before="225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II.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65"/>
        <w:gridCol w:w="2955"/>
        <w:gridCol w:w="1500"/>
      </w:tblGrid>
      <w:tr w:rsidR="007331D0" w:rsidRPr="007331D0" w:rsidTr="007331D0">
        <w:trPr>
          <w:trHeight w:val="300"/>
          <w:tblCellSpacing w:w="0" w:type="dxa"/>
        </w:trPr>
        <w:tc>
          <w:tcPr>
            <w:tcW w:w="82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innosti družstva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35"/>
          <w:tblCellSpacing w:w="0" w:type="dxa"/>
        </w:trPr>
        <w:tc>
          <w:tcPr>
            <w:tcW w:w="52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3</w:t>
            </w:r>
          </w:p>
        </w:tc>
        <w:tc>
          <w:tcPr>
            <w:tcW w:w="29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82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 družstva je založena na vlastnictví, správ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provozu bytových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byt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97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nebytových prostor, budov s nebytovými prostory a n a ostatním majetku družstva.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2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tem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innosti družstva je zejména:</w:t>
            </w:r>
          </w:p>
        </w:tc>
        <w:tc>
          <w:tcPr>
            <w:tcW w:w="29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82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a)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 za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elem zajiš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ť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ování pot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eb svých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ívající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edevším v: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82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aa) provád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pop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. zajiš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ť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ování správy, údržby, oprav, modernizací a rekonstr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ukcí bytových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82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nebytových objekt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byt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nebytových prostor ve vlastnictví družstva,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2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ab) zajiš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ť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ování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spojených s užíváním</w:t>
            </w:r>
          </w:p>
        </w:tc>
        <w:tc>
          <w:tcPr>
            <w:tcW w:w="29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nebytových prostor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ve vlastnictví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2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družstva;</w:t>
            </w:r>
          </w:p>
        </w:tc>
        <w:tc>
          <w:tcPr>
            <w:tcW w:w="4455" w:type="dxa"/>
            <w:gridSpan w:val="2"/>
            <w:vMerge w:val="restart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(družstevních nebytových prostor)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14"/>
                <w:lang w:eastAsia="cs-CZ"/>
              </w:rPr>
              <w:t>1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pop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2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ac) uzavírání smluv o nájmu družstevních byt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31D0" w:rsidRPr="007331D0" w:rsidRDefault="007331D0" w:rsidP="007331D0">
            <w:pPr>
              <w:spacing w:after="0" w:line="240" w:lineRule="auto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26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jiných smluv souvisejících s jejich užíváním;</w:t>
            </w:r>
          </w:p>
        </w:tc>
        <w:tc>
          <w:tcPr>
            <w:tcW w:w="29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 za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elem podnikání spo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ívající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edevším v nájmu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nebytových prostor a staveb osobám, které nejsou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družstva a správ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provozu nemovitostí ve vlastnictví družstva.</w:t>
      </w:r>
    </w:p>
    <w:p w:rsidR="007331D0" w:rsidRPr="007331D0" w:rsidRDefault="007331D0" w:rsidP="007331D0">
      <w:pPr>
        <w:spacing w:before="24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III.</w:t>
      </w: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30"/>
        <w:gridCol w:w="2085"/>
      </w:tblGrid>
      <w:tr w:rsidR="007331D0" w:rsidRPr="007331D0" w:rsidTr="007331D0">
        <w:trPr>
          <w:trHeight w:val="300"/>
          <w:tblCellSpacing w:w="0" w:type="dxa"/>
        </w:trPr>
        <w:tc>
          <w:tcPr>
            <w:tcW w:w="75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331D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lenství v družstvu</w:t>
            </w:r>
          </w:p>
        </w:tc>
        <w:tc>
          <w:tcPr>
            <w:tcW w:w="20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35"/>
          <w:tblCellSpacing w:w="0" w:type="dxa"/>
        </w:trPr>
        <w:tc>
          <w:tcPr>
            <w:tcW w:w="75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4</w:t>
            </w:r>
          </w:p>
        </w:tc>
        <w:tc>
          <w:tcPr>
            <w:tcW w:w="20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75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cs-CZ"/>
              </w:rPr>
              <w:t>Vznik</w:t>
            </w:r>
            <w:r w:rsidRPr="007331D0">
              <w:rPr>
                <w:rFonts w:ascii="Helvetica" w:eastAsia="Times New Roman" w:hAnsi="Helvetica" w:cs="Helvetica"/>
                <w:b/>
                <w:bCs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b/>
                <w:bCs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cs-CZ"/>
              </w:rPr>
              <w:t>lenství</w:t>
            </w:r>
          </w:p>
        </w:tc>
        <w:tc>
          <w:tcPr>
            <w:tcW w:w="20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5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družstva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být pouze zletilá fyzická osoba, která se zaváže</w:t>
            </w:r>
          </w:p>
        </w:tc>
        <w:tc>
          <w:tcPr>
            <w:tcW w:w="20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k dodržování stanov a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má na území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eské republiky trvalý pobyt a skýtá záruku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ádného pln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všech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lenských povinností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družstva, zejména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ádného užívání družstevního bytu (družstevního nebytového prostoru) a v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asné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 xml:space="preserve">ádné úhrady stanoveného nájemného a 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ceny služeb spojených s bydlením v družstevním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jakož i dodržování pravidel ob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anského soužití v dom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before="870" w:after="0" w:line="210" w:lineRule="atLeast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7331D0">
        <w:rPr>
          <w:rFonts w:ascii="Helvetica" w:eastAsia="Times New Roman" w:hAnsi="Helvetica" w:cs="Helvetica"/>
          <w:sz w:val="17"/>
          <w:szCs w:val="17"/>
          <w:lang w:eastAsia="cs-CZ"/>
        </w:rPr>
        <w:t>1</w:t>
      </w:r>
    </w:p>
    <w:p w:rsidR="007331D0" w:rsidRPr="007331D0" w:rsidRDefault="007331D0" w:rsidP="007331D0">
      <w:pPr>
        <w:spacing w:before="105" w:after="0" w:line="225" w:lineRule="atLeast"/>
        <w:jc w:val="both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7331D0">
        <w:rPr>
          <w:rFonts w:ascii="Helvetica" w:eastAsia="Times New Roman" w:hAnsi="Helvetica" w:cs="Helvetica"/>
          <w:sz w:val="18"/>
          <w:u w:val="single"/>
          <w:lang w:eastAsia="cs-CZ"/>
        </w:rPr>
        <w:t>Družstevním bytem nebo družstevním nebytovým prosto rem </w:t>
      </w:r>
      <w:r w:rsidRPr="007331D0">
        <w:rPr>
          <w:rFonts w:ascii="Helvetica" w:eastAsia="Times New Roman" w:hAnsi="Helvetica" w:cs="Helvetica"/>
          <w:sz w:val="18"/>
          <w:szCs w:val="18"/>
          <w:lang w:eastAsia="cs-CZ"/>
        </w:rPr>
        <w:t>se rozumí byt nebo nebytový prostor, který je v bu dov</w:t>
      </w:r>
      <w:r w:rsidRPr="007331D0">
        <w:rPr>
          <w:rFonts w:ascii="Arial" w:eastAsia="Times New Roman" w:hAnsi="Arial" w:cs="Arial"/>
          <w:sz w:val="18"/>
          <w:lang w:eastAsia="cs-CZ"/>
        </w:rPr>
        <w:t>ě </w:t>
      </w:r>
      <w:r w:rsidRPr="007331D0">
        <w:rPr>
          <w:rFonts w:ascii="Helvetica" w:eastAsia="Times New Roman" w:hAnsi="Helvetica" w:cs="Helvetica"/>
          <w:sz w:val="18"/>
          <w:szCs w:val="18"/>
          <w:lang w:eastAsia="cs-CZ"/>
        </w:rPr>
        <w:t>ve vlastnictví bytového družstva, nebo který je ve vla stnictví bytového družstva, a bytové družstvo jej p oskytlo do nájmu</w:t>
      </w:r>
      <w:r w:rsidRPr="007331D0">
        <w:rPr>
          <w:rFonts w:ascii="Arial" w:eastAsia="Times New Roman" w:hAnsi="Arial" w:cs="Arial"/>
          <w:sz w:val="18"/>
          <w:lang w:eastAsia="cs-CZ"/>
        </w:rPr>
        <w:t>č</w:t>
      </w:r>
      <w:r w:rsidRPr="007331D0">
        <w:rPr>
          <w:rFonts w:ascii="Helvetica" w:eastAsia="Times New Roman" w:hAnsi="Helvetica" w:cs="Helvetica"/>
          <w:sz w:val="18"/>
          <w:szCs w:val="18"/>
          <w:lang w:eastAsia="cs-CZ"/>
        </w:rPr>
        <w:t>lenovi bytového družstva, který se sám nebo jeho pr ávní p</w:t>
      </w:r>
      <w:r w:rsidRPr="007331D0">
        <w:rPr>
          <w:rFonts w:ascii="Helvetica" w:eastAsia="Times New Roman" w:hAnsi="Helvetica" w:cs="Helvetica"/>
          <w:sz w:val="18"/>
          <w:lang w:eastAsia="cs-CZ"/>
        </w:rPr>
        <w:t> </w:t>
      </w:r>
      <w:r w:rsidRPr="007331D0">
        <w:rPr>
          <w:rFonts w:ascii="Arial" w:eastAsia="Times New Roman" w:hAnsi="Arial" w:cs="Arial"/>
          <w:sz w:val="18"/>
          <w:lang w:eastAsia="cs-CZ"/>
        </w:rPr>
        <w:t>ř</w:t>
      </w:r>
      <w:r w:rsidRPr="007331D0">
        <w:rPr>
          <w:rFonts w:ascii="Helvetica" w:eastAsia="Times New Roman" w:hAnsi="Helvetica" w:cs="Helvetica"/>
          <w:sz w:val="18"/>
          <w:szCs w:val="18"/>
          <w:lang w:eastAsia="cs-CZ"/>
        </w:rPr>
        <w:t>edch</w:t>
      </w:r>
      <w:r w:rsidRPr="007331D0">
        <w:rPr>
          <w:rFonts w:ascii="Arial" w:eastAsia="Times New Roman" w:hAnsi="Arial" w:cs="Arial"/>
          <w:sz w:val="18"/>
          <w:lang w:eastAsia="cs-CZ"/>
        </w:rPr>
        <w:t>ů</w:t>
      </w:r>
      <w:r w:rsidRPr="007331D0">
        <w:rPr>
          <w:rFonts w:ascii="Helvetica" w:eastAsia="Times New Roman" w:hAnsi="Helvetica" w:cs="Helvetica"/>
          <w:sz w:val="18"/>
          <w:szCs w:val="18"/>
          <w:lang w:eastAsia="cs-CZ"/>
        </w:rPr>
        <w:t>dce na jeho po</w:t>
      </w:r>
      <w:r w:rsidRPr="007331D0">
        <w:rPr>
          <w:rFonts w:ascii="Arial" w:eastAsia="Times New Roman" w:hAnsi="Arial" w:cs="Arial"/>
          <w:sz w:val="18"/>
          <w:lang w:eastAsia="cs-CZ"/>
        </w:rPr>
        <w:t>ř</w:t>
      </w:r>
      <w:r w:rsidRPr="007331D0">
        <w:rPr>
          <w:rFonts w:ascii="Helvetica" w:eastAsia="Times New Roman" w:hAnsi="Helvetica" w:cs="Helvetica"/>
          <w:sz w:val="18"/>
          <w:szCs w:val="18"/>
          <w:lang w:eastAsia="cs-CZ"/>
        </w:rPr>
        <w:t>ízení podílel</w:t>
      </w:r>
      <w:r w:rsidRPr="007331D0">
        <w:rPr>
          <w:rFonts w:ascii="Helvetica" w:eastAsia="Times New Roman" w:hAnsi="Helvetica" w:cs="Helvetica"/>
          <w:sz w:val="18"/>
          <w:lang w:eastAsia="cs-CZ"/>
        </w:rPr>
        <w:t> </w:t>
      </w:r>
      <w:r w:rsidRPr="007331D0">
        <w:rPr>
          <w:rFonts w:ascii="Arial" w:eastAsia="Times New Roman" w:hAnsi="Arial" w:cs="Arial"/>
          <w:sz w:val="18"/>
          <w:lang w:eastAsia="cs-CZ"/>
        </w:rPr>
        <w:t>č</w:t>
      </w:r>
      <w:r w:rsidRPr="007331D0">
        <w:rPr>
          <w:rFonts w:ascii="Helvetica" w:eastAsia="Times New Roman" w:hAnsi="Helvetica" w:cs="Helvetica"/>
          <w:sz w:val="18"/>
          <w:szCs w:val="18"/>
          <w:lang w:eastAsia="cs-CZ"/>
        </w:rPr>
        <w:t>lenským vkladem.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2) Jako 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 družstevního podílu se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stát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družstva i nezletilá fyzická osoba, nebo též fyzická osoba, která nemá na území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eské republiky trvalý pobyt.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vzniká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všech podmínek stanovených zákonem a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mito stanovami, a to: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a)dnem vzniku družstva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založení družstva;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b) dnem rozhodnutí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družstva 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ijetí za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nebo 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jším dnem uvedeným v tomto rozhodnutí;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evodem nebo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echodem družstevního podílu.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právnických osob je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</w:t>
      </w:r>
    </w:p>
    <w:p w:rsidR="007331D0" w:rsidRPr="007331D0" w:rsidRDefault="007331D0" w:rsidP="007331D0">
      <w:pPr>
        <w:spacing w:before="6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 Rozhodnutím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vzniká dnem, kdy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rozhodne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ijetí za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na základ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písemné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ihlášky. K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ihlášce musí být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ipojeno potvrzení o zaplacení zápisného ve výši 1000,- K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+ základní sazba DPH a základního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 ve výši 5000,- 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jakož i návrh smlouvy o smlouv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budoucí s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eným podpisem uchaze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e,</w:t>
      </w:r>
    </w:p>
    <w:tbl>
      <w:tblPr>
        <w:tblW w:w="939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5730"/>
        <w:gridCol w:w="3660"/>
      </w:tblGrid>
      <w:tr w:rsidR="007331D0" w:rsidRPr="007331D0" w:rsidTr="007331D0">
        <w:trPr>
          <w:trHeight w:val="255"/>
          <w:tblCellSpacing w:w="0" w:type="dxa"/>
        </w:trPr>
        <w:tc>
          <w:tcPr>
            <w:tcW w:w="57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kterým uchaze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navrhuje uzav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budoucí smlouvy o</w:t>
            </w:r>
          </w:p>
        </w:tc>
        <w:tc>
          <w:tcPr>
            <w:tcW w:w="36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evzetí dalšího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lenského vkladu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7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družstvu (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14 odst. 4) ve výši 1000,- 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 každý celý</w:t>
            </w:r>
          </w:p>
        </w:tc>
        <w:tc>
          <w:tcPr>
            <w:tcW w:w="36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tvere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metr z celkové plochy bytu.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Nejpozd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s podáním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ihlášky je uchaze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povinen složit zálohu ve výši budoucího dalšího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ihláška uchaze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 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i rozhodnutí družstva 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ijetí musí mít písemnou formu a musí obsahovat firmu družstva, jméno a bydlišt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uchaze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 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a vymezení jeho družstevního podílu.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je povinno rozhodnout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ihlášce spl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ující všechny náležitosti nejpozd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na první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v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síci následujícím po dni, kdy byla družstvu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ihláška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ena a zápisné, základní vklad a záloha na budoucí další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 vklad družstvu zaplaceny. Proti zamítavému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9435"/>
      </w:tblGrid>
      <w:tr w:rsidR="007331D0" w:rsidRPr="007331D0" w:rsidTr="007331D0">
        <w:trPr>
          <w:trHeight w:val="22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rozhodnutí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uchaze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podat ve lh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15 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ode dne doru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rozhodnutí odvolání ke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družstva, které je projedná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nejbližším zasedání.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 vrátí zápisné, základní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 vklad a zálohu na budoucí další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 vklad uchaze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lenství, kterého nep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ijalo za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lena, do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iceti 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ode dne nabytí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innosti rozhodnutí 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ijetí uchaze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 za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družstva.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ijetí za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družstva není právní nárok.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Družstevní podíl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1)Družstevní podíl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edstavuje práva a povinnosti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plynoucí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 družstvu.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2)Spoluvlastnictví družstevního podílu je vylou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lastRenderedPageBreak/>
        <w:t>3)Zastavení družstevního podílu je vylou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Spole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né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lenství manžel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ů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družstvu vzniká, jestliže je družstevní podíl so 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ástí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jm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Ze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jsou oba manželé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ni a povinni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nerozdíln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Jako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mají jeden hlas.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2)Je-li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 družstevním podílem, který je sou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ástí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jm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spojeno právo na 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nájemní smlouvy k družstevnímu bytu, jde o práv o na 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smlouvy o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ném nájmu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3)Je-li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 družstevním podílem, který je sou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ástí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jm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spojen nájem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družstevního bytu, jde o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 nájem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4)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jeden z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výlu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družstva, mají oba manželé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nájemní právo podle ob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anského zákoníku odvozené od práva nájmu manžela, k terý je výlu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družstva. 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zániku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manžela, od jehož nájemního práva bylo spol 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nájemní právo odvozeno, zaniká také nájemní právo druhého m anžela.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zaniká: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a)vypo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ádáním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jm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b)marným uplynutím lh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pro jeho vypo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ádání podle ob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anského zákoníku;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rozhodnutím soudu;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d)písemnou dohodou rozvedených manžel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e)smrtí jednoho z bývalých manžel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 nebo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f)vylou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 jednoho z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 družstva z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ívajících výhradn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stran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tohoto manžela.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2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9465"/>
      </w:tblGrid>
      <w:tr w:rsidR="007331D0" w:rsidRPr="007331D0" w:rsidTr="007331D0">
        <w:trPr>
          <w:trHeight w:val="33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8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94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Vznikem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nezaniká to samostatné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kteréhokoliv z nich,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které se nep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nilo na jejich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94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Existence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nevylu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uje vznik samostatného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kteréhokoliv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 nich v tomtéž nebo jiném bytovém družstvu.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9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Splynutí družstevních podíl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ů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Nabude-li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za trvání svého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 družstvu další družstevní podíl, jeho dru žstevní podíly splývají v jediný družstevní podíl v den, kdy jej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nabude.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Jsou-li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však s každým z družstevních podíl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spojena práva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etích osob, družstevní podíly splývají až dnem, kdy tato práva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etích osob zaniknou, ledaže dohoda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 s takovou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etí osobou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jinak.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l.10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em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na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lenství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 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dochází 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ípadech, kdy se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na samostatné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jednoho z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se samostatné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jednoho z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na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a to bu</w:t>
      </w:r>
      <w:r w:rsidRPr="007331D0">
        <w:rPr>
          <w:rFonts w:ascii="Arial" w:eastAsia="Times New Roman" w:hAnsi="Arial" w:cs="Arial"/>
          <w:sz w:val="23"/>
          <w:lang w:eastAsia="cs-CZ"/>
        </w:rPr>
        <w:t>ď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dohodou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bývalých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rozhodnutím soudu.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11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Rozd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lení družstevního podílu</w:t>
      </w:r>
    </w:p>
    <w:p w:rsidR="007331D0" w:rsidRPr="007331D0" w:rsidRDefault="007331D0" w:rsidP="007331D0">
      <w:pPr>
        <w:spacing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družstevního podílu je možné,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nájemcem nejmén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dvou družstevních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dvou družstevních nebytových prostor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nebo jednoho družstevního bytu a jednoho družstev ního nebytového prostoru.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len, jenž je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vodním vlastníkem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lovaného družstevního podílu, 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za dluhy, které jsou s družstevním podílem spojeny. Právní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inky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družstevního podílu nastanou nejd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íve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vkladové povinnosti k zápisnému a základnímu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lenskému vkladu nabyvatelem družstevního podílu vzniklého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lením.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družstevního podílu 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evodu nebo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echodu družstevních podíl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vzniklých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lením se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í, se kterým z nových družstevních podíl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bude spojen nájem kterého družstevního bytu nebo d ružstevního nebytového prostoru dle obsahu smlouvy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evodu družstevního podílu (jeho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ásti) nebo dle obsahu oznámení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evodu a nabytí družstevního podílu (jeho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ásti).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7575"/>
        <w:gridCol w:w="1425"/>
      </w:tblGrid>
      <w:tr w:rsidR="007331D0" w:rsidRPr="007331D0" w:rsidTr="007331D0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5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12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575" w:type="dxa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lenská práva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82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družstva má právo zejména: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a)</w:t>
            </w:r>
          </w:p>
        </w:tc>
        <w:tc>
          <w:tcPr>
            <w:tcW w:w="90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astnit se osobn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prost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ednictvím svého zástupce, vybaveného písemnou plnou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mocí s ov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eným podpisem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lena, jednání a rozhodování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 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domovního úseku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5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prost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ednictvím zvolených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jednání a rozhodování shromážd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5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edstavenstva družstva nebo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kontrolní komise družstva se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má právo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astnit jen tehdy, pokud o jeho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asti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edstavenstvo družstva nebo kontrolní komise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57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rozhodne;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b)</w:t>
            </w:r>
          </w:p>
        </w:tc>
        <w:tc>
          <w:tcPr>
            <w:tcW w:w="75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volit a být volen do orgán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družstva, pokud je svéprávný;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c)</w:t>
            </w:r>
          </w:p>
        </w:tc>
        <w:tc>
          <w:tcPr>
            <w:tcW w:w="90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obracet se s návrhy, stížnostmi a nám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ty týkajícími se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innosti družstva na orgány družstva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5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být informován o jejich vy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ízení;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d)nahlížet do seznamu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družstva;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e)uzav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 s družstvem smlouvu o nájmu družstevního bytu ne bo družstevního nebytového</w:t>
      </w:r>
    </w:p>
    <w:tbl>
      <w:tblPr>
        <w:tblW w:w="939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60"/>
        <w:gridCol w:w="4560"/>
        <w:gridCol w:w="4470"/>
      </w:tblGrid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5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prostoru;</w:t>
            </w:r>
          </w:p>
        </w:tc>
        <w:tc>
          <w:tcPr>
            <w:tcW w:w="44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f)</w:t>
            </w:r>
          </w:p>
        </w:tc>
        <w:tc>
          <w:tcPr>
            <w:tcW w:w="45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uzav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ít smlouvu o nájmu družstevního bytu</w:t>
            </w:r>
          </w:p>
        </w:tc>
        <w:tc>
          <w:tcPr>
            <w:tcW w:w="44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(družstevního nebytového prostoru) jako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5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nabyvatel na základ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smlouvy 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evodu</w:t>
            </w:r>
          </w:p>
        </w:tc>
        <w:tc>
          <w:tcPr>
            <w:tcW w:w="44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družstevního podílu,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zanikne-li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zánikem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evodce v bytovém družstvu i jeho nájem bytu, a spln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další podmínky ur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ené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5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stanovami;</w:t>
            </w:r>
          </w:p>
        </w:tc>
        <w:tc>
          <w:tcPr>
            <w:tcW w:w="44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g)</w:t>
            </w:r>
          </w:p>
        </w:tc>
        <w:tc>
          <w:tcPr>
            <w:tcW w:w="90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obdržet vypo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ádací podíl podle stanov v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zániku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lenství;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h)</w:t>
            </w:r>
          </w:p>
        </w:tc>
        <w:tc>
          <w:tcPr>
            <w:tcW w:w="90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platit nájemné spojené s užíváním družstevního b ytu (družstevního nebytového prostoru)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5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rozsahu pouze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eln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vynaložených náklad</w:t>
            </w:r>
          </w:p>
        </w:tc>
        <w:tc>
          <w:tcPr>
            <w:tcW w:w="44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vzniklých družstvu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jeho správ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opravy, modernizace a rekonstrukce dom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ve kterých se nacházejí, a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tvorbu dlouhodobého finan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zdroje na opravy a investice do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družstevních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(družstevních nebytových prostor);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3</w:t>
      </w:r>
    </w:p>
    <w:tbl>
      <w:tblPr>
        <w:tblW w:w="936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57"/>
        <w:gridCol w:w="3015"/>
        <w:gridCol w:w="836"/>
        <w:gridCol w:w="950"/>
        <w:gridCol w:w="2700"/>
        <w:gridCol w:w="329"/>
        <w:gridCol w:w="464"/>
        <w:gridCol w:w="709"/>
      </w:tblGrid>
      <w:tr w:rsidR="007331D0" w:rsidRPr="007331D0" w:rsidTr="007331D0">
        <w:trPr>
          <w:trHeight w:val="30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i)</w:t>
            </w:r>
          </w:p>
        </w:tc>
        <w:tc>
          <w:tcPr>
            <w:tcW w:w="486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obdržet k písemné žádosti kopii zápisu z jednání</w:t>
            </w:r>
          </w:p>
        </w:tc>
        <w:tc>
          <w:tcPr>
            <w:tcW w:w="414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jeho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íloh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05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podklad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poskytnutých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m, za úhradu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eln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 xml:space="preserve">vynaložených 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náklad</w:t>
            </w:r>
          </w:p>
        </w:tc>
        <w:tc>
          <w:tcPr>
            <w:tcW w:w="139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lastRenderedPageBreak/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spojených s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30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jejich 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ízením;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j)</w:t>
            </w:r>
          </w:p>
        </w:tc>
        <w:tc>
          <w:tcPr>
            <w:tcW w:w="30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vyžádat si k nahlédnutí zápis z</w:t>
            </w:r>
          </w:p>
        </w:tc>
        <w:tc>
          <w:tcPr>
            <w:tcW w:w="5355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 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domovního úseku, jejímž je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lenem;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k)</w:t>
            </w:r>
          </w:p>
        </w:tc>
        <w:tc>
          <w:tcPr>
            <w:tcW w:w="39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obdržet ro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vyú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tování zaplacených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záloh na</w:t>
            </w:r>
          </w:p>
        </w:tc>
        <w:tc>
          <w:tcPr>
            <w:tcW w:w="27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nájemné a záloh na úhra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dy</w:t>
            </w:r>
          </w:p>
        </w:tc>
        <w:tc>
          <w:tcPr>
            <w:tcW w:w="4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pln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6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spojená s užíváním družstevního bytu (družstevního</w:t>
            </w:r>
          </w:p>
        </w:tc>
        <w:tc>
          <w:tcPr>
            <w:tcW w:w="307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nebytového prostoru) a na</w:t>
            </w:r>
          </w:p>
        </w:tc>
        <w:tc>
          <w:tcPr>
            <w:tcW w:w="10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ádání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0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eplatk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 tohoto vyú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tování</w:t>
            </w:r>
          </w:p>
        </w:tc>
        <w:tc>
          <w:tcPr>
            <w:tcW w:w="5355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podle jiných právních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edpis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chto stanov a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zásad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9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schválených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ním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;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6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l)</w:t>
            </w:r>
          </w:p>
        </w:tc>
        <w:tc>
          <w:tcPr>
            <w:tcW w:w="39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astnit se veškeré družstevní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innosti</w:t>
            </w:r>
          </w:p>
        </w:tc>
        <w:tc>
          <w:tcPr>
            <w:tcW w:w="450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podílet se na výhodách, které družstvo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svým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0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 poskytuje.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13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lenské povinnosti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je povinen zejména: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a)dodržovat zákon, jiné právní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edpisy a stanovy a plnit rozhodnutí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družstva;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b)splnit další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 vklad podle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14, ve stanovené výši a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podle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stanov a smlouvy o dalším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 vkladu;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 nájemní smlouvu, platit nájemné (v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mimo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ádného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ísp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vku do dlouhodobé</w:t>
      </w:r>
    </w:p>
    <w:tbl>
      <w:tblPr>
        <w:tblW w:w="939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60"/>
        <w:gridCol w:w="9030"/>
      </w:tblGrid>
      <w:tr w:rsidR="007331D0" w:rsidRPr="007331D0" w:rsidTr="007331D0">
        <w:trPr>
          <w:trHeight w:val="24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zálohy na opravy a dodate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 investice podle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35 odst. 3) a úhradu za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užíváním družstevního bytu (družstevního nebytové ho prostoru) nebo zálohy na 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stanovené výši a lh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splatnosti, uhradit nedoplatek z vyú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tování 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chto záloh;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d)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uhradit družstvu úrok z prodlení ve výši 1 promi le dlužné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ástky za každý den prodlení,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nejmén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však 10 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 každý i zapo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atý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 prodlení,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jedná-li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o dluh z titulu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nájemného za družstevní byt (družstevní nebytový pr ostor) a úhrad za služby spojené s jeho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užíváním nebo z titulu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vku vlastníka bytu (nebytového prostoru) na správu domu 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pozemku a úhrad za služby spojené s jeho užíváním;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e)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hradit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vky 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 družstva a platit úhradu za úkony družstva p rovád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 podn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tu nebo ve prosp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družstva, hradit poskytnuté služby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ímo nesouvisející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užíváním družstevního bytu (družstevního nebytové ho prostoru), a to zejména ve spojení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povolením stavebních úprav v byt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povolením podnájmu nebo s dražbou družstevního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podílu, a to ve výši schválené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íslušným orgánem družstva;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f)dodržovat domovní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ád, dodržovat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edpisy o požární ochran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užívat a udržovat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družstevní byt nebo družstevní nebytový prostor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ných prostor a za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domu a chránit majetek družstva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ohrožením, poškozením, zni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 nebo ztrátou;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g)na základ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ené smlouvy o nájmu ve lh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stanovené družstvem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evzít družstevní byt nebo družstevní nebytový prostor, 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opožd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 xml:space="preserve">evzetí družstevního bytu nebo družstevního nebytového prostoru nahradit bytovému družstvu škodu, která 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takto vznikne, jakož i nahradit bytovému družstvu škodu, která vzn ikne opožd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ným oznámením o tom, že daný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nep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evezme;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h)oznamovat a doložit družstvu každou zm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nu údaj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evidovaných v seznamu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bez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 poté, co tato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 nastala, jakož i oznamovat družstvu veškeré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podstatné pro vedení bytové evidence, v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asného oznamování zm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 týkajících 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íslušník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jeho domácnosti, které jsou podstatné pro vedení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 a bytové evidence, rozú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tování cen za pln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spojená s užíváním bytu a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ováním písemností;</w:t>
      </w:r>
    </w:p>
    <w:p w:rsidR="007331D0" w:rsidRPr="007331D0" w:rsidRDefault="007331D0" w:rsidP="007331D0">
      <w:pPr>
        <w:spacing w:before="225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i)umožnit osobám pov 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eným družstvem, aby po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edchozím oznámení zjiš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ť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ovaly technický stav družstevního bytu nebo družstevního nebytového prostoru a stavy 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idel, provád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ly</w:t>
      </w:r>
    </w:p>
    <w:tbl>
      <w:tblPr>
        <w:tblW w:w="936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60"/>
        <w:gridCol w:w="1425"/>
        <w:gridCol w:w="3885"/>
        <w:gridCol w:w="825"/>
        <w:gridCol w:w="585"/>
        <w:gridCol w:w="1245"/>
        <w:gridCol w:w="1035"/>
      </w:tblGrid>
      <w:tr w:rsidR="007331D0" w:rsidRPr="007331D0" w:rsidTr="007331D0">
        <w:trPr>
          <w:trHeight w:val="24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revize, opravy, údržbu i instalaci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idel a další práce nutné 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ádnému provozu dom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;</w:t>
            </w:r>
          </w:p>
        </w:tc>
        <w:tc>
          <w:tcPr>
            <w:tcW w:w="38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j)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podílet se na</w:t>
            </w:r>
          </w:p>
        </w:tc>
        <w:tc>
          <w:tcPr>
            <w:tcW w:w="47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rozhodnutí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  <w:tc>
          <w:tcPr>
            <w:tcW w:w="18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úhrad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ztráty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72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maximáln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ve výši trojnásobku základního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lenského vkladu, když</w:t>
            </w:r>
          </w:p>
        </w:tc>
        <w:tc>
          <w:tcPr>
            <w:tcW w:w="22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uhrazovací povinnost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3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nesmí být uložena ve 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tším rozsahu než kolik</w:t>
            </w:r>
          </w:p>
        </w:tc>
        <w:tc>
          <w:tcPr>
            <w:tcW w:w="14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iní skute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výše ztráty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družstva.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3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Uhrazovací povinnost lze uložit, pokud ztráta družs tva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byla</w:t>
            </w:r>
          </w:p>
        </w:tc>
        <w:tc>
          <w:tcPr>
            <w:tcW w:w="22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zjišt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ádnou nebo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3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mimo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ádnou ú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etní záv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rkou, která byla projednána shromážd</w:t>
            </w:r>
          </w:p>
        </w:tc>
        <w:tc>
          <w:tcPr>
            <w:tcW w:w="286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ním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k úhrad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ztráty byl již p</w:t>
            </w:r>
          </w:p>
        </w:tc>
        <w:tc>
          <w:tcPr>
            <w:tcW w:w="7575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ednostn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použit nerozd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lený zisk z minulých let a ned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litelný a jiné fondy,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3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které lze k úhrad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ztráty použít, a rozhodnutí shromážd</w:t>
            </w:r>
          </w:p>
        </w:tc>
        <w:tc>
          <w:tcPr>
            <w:tcW w:w="369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 uhrazovací povinnosti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bylo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ijato do jednoho roku ode dne skon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etního období, v 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mž ztráta hrazená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3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uhrazovací povinností vznikla;</w:t>
            </w:r>
          </w:p>
        </w:tc>
        <w:tc>
          <w:tcPr>
            <w:tcW w:w="8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k)</w:t>
            </w:r>
          </w:p>
        </w:tc>
        <w:tc>
          <w:tcPr>
            <w:tcW w:w="613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ispívat podle svých možností k úsp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šné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innosti družstva;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4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l) Provád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tvrtletn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samoode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a kontrolu funk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nosti bytových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idel a bez prodlení nahlásit jejich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íp. nefunk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 správ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14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lenský vklad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 vklad v družstvu je tvo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 základním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lenským vkladem a dalším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lenským vkladem.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2)Základní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 vklad je pro všechny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družstva stejný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iní 5000,- 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Po dobu trvání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 družstvu nesmí výše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v družstvu klesnout pod hodnotu základního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zvýšení základního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 nebo snížení základního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 se postupuje podle zákona.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4)</w:t>
      </w:r>
      <w:r w:rsidRPr="007331D0">
        <w:rPr>
          <w:rFonts w:ascii="Helvetica" w:eastAsia="Times New Roman" w:hAnsi="Helvetica" w:cs="Helvetica"/>
          <w:sz w:val="23"/>
          <w:lang w:eastAsia="cs-CZ"/>
        </w:rPr>
        <w:t>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evzetí povinnosti k dalšímu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lenskému vkladu 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písemnou smlouvu, která obsahuje údaje o výši dalšího pen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žitého vkladu,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 pro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vkladové povinnosti a podmínky pro vypo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ádání dalšího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 nebo 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 za trvání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lenství. Smlouvu o dalším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 vkladu, ani její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nu nebo zrušení již neschvaluje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ani jiný organ družstva.</w:t>
      </w:r>
    </w:p>
    <w:p w:rsidR="007331D0" w:rsidRPr="007331D0" w:rsidRDefault="007331D0" w:rsidP="007331D0">
      <w:pPr>
        <w:spacing w:before="19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15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evod družstevního podílu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1)Právní ú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inky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evodu družstevního podílu nastávají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družstvu dnem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inné</w:t>
      </w:r>
    </w:p>
    <w:tbl>
      <w:tblPr>
        <w:tblW w:w="9360" w:type="dxa"/>
        <w:tblCellSpacing w:w="0" w:type="dxa"/>
        <w:tblInd w:w="420" w:type="dxa"/>
        <w:tblCellMar>
          <w:left w:w="0" w:type="dxa"/>
          <w:right w:w="0" w:type="dxa"/>
        </w:tblCellMar>
        <w:tblLook w:val="04A0"/>
      </w:tblPr>
      <w:tblGrid>
        <w:gridCol w:w="6765"/>
        <w:gridCol w:w="2595"/>
      </w:tblGrid>
      <w:tr w:rsidR="007331D0" w:rsidRPr="007331D0" w:rsidTr="007331D0">
        <w:trPr>
          <w:trHeight w:val="240"/>
          <w:tblCellSpacing w:w="0" w:type="dxa"/>
        </w:trPr>
        <w:tc>
          <w:tcPr>
            <w:tcW w:w="676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smlouvy 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evodu družstevního podílu družstvu, ledaže smlouva</w:t>
            </w:r>
          </w:p>
        </w:tc>
        <w:tc>
          <w:tcPr>
            <w:tcW w:w="259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inky pozd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ji. Tytéž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67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inky jako doru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smlouvy má doru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prohlášení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evodce</w:t>
            </w:r>
          </w:p>
        </w:tc>
        <w:tc>
          <w:tcPr>
            <w:tcW w:w="25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nabyvatele o uzav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takovéto smlouvy.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evodu musí být spln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podmínky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podle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evodce družstevního podílu 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za dluhy, které jsou s družstevním podílem spojeny.</w:t>
      </w:r>
    </w:p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16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evod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ásti družstevního podílu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evést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 svého družstevního podílu po jeho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za podmínek uvedených v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l.11 na jiného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17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Zánik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lenství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 družstvu zaniká: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a)dohodou uzav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enou mezi družstvem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družstva;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b)vystoupením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evodem družstevního podílu;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e)p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echodem družstevního podílu;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f)smrtí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g)prohlášením konkurzu na majetek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h)zamítnutím insolven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návrhu pro nedostatek majetku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lena;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i)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 vyrozum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o neúsp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šné opakované dražb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o výkonu rozhodnutí nebo v exekuci nebo,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nejsou-li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lenská práva a povinnosti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evoditelné, pravomocným na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ízením výkonu rozhodnutí postižením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lenských práv a povinností, nebo právní mocí exeku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íkazu k postižení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lenských práv a povinností po uplynutí lh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uvedené ve výzv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ke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vymáhané povinnosti podle jiného právního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edpisu,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byl-li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této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podán návrh na zastavení exekuce, po právní moci rozhodnutí o t omto návrhu;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j)zánikem družstva bez právního nástupce.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 družstvu se obnovuje, jestliže byl: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a)zrušen konkurz na majetek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lena; to neplatí, jestliže byl konkurz zrušen po sp 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rozvrhového usnesení nebo proto, že majetek dlužník a je zcela neposta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ující;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b)pravomocn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zastaven výkon rozhodnutí nebo exekuce postižením družstevního podílu.</w:t>
      </w:r>
    </w:p>
    <w:p w:rsidR="007331D0" w:rsidRPr="007331D0" w:rsidRDefault="007331D0" w:rsidP="007331D0">
      <w:pPr>
        <w:spacing w:before="19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18</w:t>
      </w:r>
    </w:p>
    <w:p w:rsidR="007331D0" w:rsidRPr="007331D0" w:rsidRDefault="007331D0" w:rsidP="007331D0">
      <w:pPr>
        <w:spacing w:before="6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Dohodou o zániku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mezi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a družstvem uzav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enou v písemné form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 ní sjednaným dnem. Jedno vyhotovení dohody obdrží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5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19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Vystoupení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z družstva vystoupit.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zaniká uplynutím výpov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dní doby dvou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 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 této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za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íná prvním dnem kalendá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 následujícího po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písemného oznámení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o vystoupení družstvu.</w:t>
      </w:r>
    </w:p>
    <w:tbl>
      <w:tblPr>
        <w:tblW w:w="9750" w:type="dxa"/>
        <w:tblCellSpacing w:w="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285"/>
        <w:gridCol w:w="8655"/>
        <w:gridCol w:w="810"/>
      </w:tblGrid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86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len, který vystupuje z družstva proto, že nesouhlas í se zm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nou stanov, je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povinen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písemném oznámení o vystoupení uvést tento 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vod svého vystoupení, doru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it oznámení o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vystoupení družstvu ve lh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síce ode dne, kdy se dozv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 nebo mohl dozv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 o této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nejdéle však do 3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poté, kdy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 zm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stanov rozhodlo,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jinak se k právu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vystoupit z družstva z 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vodu nesouhlasu se zm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nou stanov nep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ihlíží.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6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stanov není pro vystupujícího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inná a vztah mezi bytovým družstvem a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ídí dosavadními stanovami.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vystupujícího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zaniká uplynutím kalendá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6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síce, v 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mž bylo oznámení o vystoupení družstvu doru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eno.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86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Oznámení o vystoupení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odvolat jen písemn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se souhlasem družstva.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20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echod družstevního podílu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 Na 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dice družstevního podílu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echází nájem družstevního bytu nebo právo na uzav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smlouvy o nájmu,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práv a povinností s tím spojených.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2)Družstevní podíl, který byl ve spole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ném jm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echází na poz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stalého manžela, k tomu se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ihlédne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vypo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ádání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dictví.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3)Pokud na základ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rozhodnutí soudu je více 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družstvo uzav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 nájemní smlouvu k bytu pouze s jedním 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dicem (manželi) 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eným dodate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nou písemnou dohodou s 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enými podpisy všech 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21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Vylou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ení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lena z družstva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být z družstva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 rozhodnutím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družstva, zejména pokud závažným zp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sobem nebo opakovan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porušuje svoje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 povinnosti nebo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estal spl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ovat</w:t>
      </w:r>
    </w:p>
    <w:tbl>
      <w:tblPr>
        <w:tblW w:w="9300" w:type="dxa"/>
        <w:tblCellSpacing w:w="0" w:type="dxa"/>
        <w:tblInd w:w="435" w:type="dxa"/>
        <w:tblCellMar>
          <w:left w:w="0" w:type="dxa"/>
          <w:right w:w="0" w:type="dxa"/>
        </w:tblCellMar>
        <w:tblLook w:val="04A0"/>
      </w:tblPr>
      <w:tblGrid>
        <w:gridCol w:w="3990"/>
        <w:gridCol w:w="5310"/>
      </w:tblGrid>
      <w:tr w:rsidR="007331D0" w:rsidRPr="007331D0" w:rsidTr="007331D0">
        <w:trPr>
          <w:trHeight w:val="240"/>
          <w:tblCellSpacing w:w="0" w:type="dxa"/>
        </w:trPr>
        <w:tc>
          <w:tcPr>
            <w:tcW w:w="399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podmínky pro vznik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lenství, nebo</w:t>
            </w:r>
          </w:p>
        </w:tc>
        <w:tc>
          <w:tcPr>
            <w:tcW w:w="53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zavrženíhodným zp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sobem zasáhl do práv nebo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99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oprávn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ných zájm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 nebo jeho</w:t>
            </w:r>
          </w:p>
        </w:tc>
        <w:tc>
          <w:tcPr>
            <w:tcW w:w="53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nebo po dobu alespo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ň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jednoho roku neoznámil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nu své adresy evidované v seznamu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jeho pobyt se stal pro družstvo neznámým, nebo zneužil seznam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byl-li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pravomocn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odsouzen pro úmyslný trestný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 spáchaný proti družstvu nebo 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lenovi, nebo pokud nesplnil vkladovou povinnost k dalšímu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lenskému vkladu, ke které se zavázal.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lena, s jehož družstevním podílem je spojen nájem d ružstevního bytu nebo družstevního nebytového prostoru, lze z družstva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 i tehdy, pokud:</w:t>
      </w:r>
    </w:p>
    <w:tbl>
      <w:tblPr>
        <w:tblW w:w="9720" w:type="dxa"/>
        <w:tblCellSpacing w:w="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285"/>
        <w:gridCol w:w="435"/>
        <w:gridCol w:w="9000"/>
      </w:tblGrid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a)</w:t>
            </w:r>
          </w:p>
        </w:tc>
        <w:tc>
          <w:tcPr>
            <w:tcW w:w="90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poruší jako nájemce hrub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svou povinnost vyplývající z nájmu;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b)</w:t>
            </w:r>
          </w:p>
        </w:tc>
        <w:tc>
          <w:tcPr>
            <w:tcW w:w="90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byl pravomocn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odsouzen pro úmyslný trestný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 spáchaný proti družstvu nebo na osob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která bydlí v dom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kde je nájemc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byt nebo nebytový prostor, nebo proti cizímu maje tku,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který se v tomto dom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nachází.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9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Rozhodnutí o vylou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(manžel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) se samostatn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doru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uje každému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</w:t>
            </w:r>
          </w:p>
        </w:tc>
        <w:tc>
          <w:tcPr>
            <w:tcW w:w="9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 rozhodnutím o vylou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je družstvo povinno ud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lenovi písemnou výstrahu. Vylou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it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družstva bez ud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lení této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edchozí písemné výstrahy lze v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že porušení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povinností nebo jiné 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ležité 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vody uvedené ve stanovách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ly následky, které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nelze odstranit.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 bez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edcházející písemné výstrahy lze vždy 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pokud byl pravomocn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odsouzen pro úmyslný trestný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 spáchaný proti družstvu a nebo proti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lenovi družstva.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5)Rozhodnutí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se vyhotoví písemn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Proti rozhodnutí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podat od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námitky ke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ve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iceti dn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ode dne</w:t>
      </w:r>
    </w:p>
    <w:p w:rsidR="007331D0" w:rsidRPr="007331D0" w:rsidRDefault="007331D0" w:rsidP="007331D0">
      <w:pPr>
        <w:spacing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oznámení o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ení, k námitkám podaným v rozporu s tím se nep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ihlíží. Rozhodnutí</w:t>
      </w:r>
    </w:p>
    <w:tbl>
      <w:tblPr>
        <w:tblW w:w="9360" w:type="dxa"/>
        <w:tblCellSpacing w:w="0" w:type="dxa"/>
        <w:tblInd w:w="435" w:type="dxa"/>
        <w:tblCellMar>
          <w:left w:w="0" w:type="dxa"/>
          <w:right w:w="0" w:type="dxa"/>
        </w:tblCellMar>
        <w:tblLook w:val="04A0"/>
      </w:tblPr>
      <w:tblGrid>
        <w:gridCol w:w="9090"/>
        <w:gridCol w:w="270"/>
      </w:tblGrid>
      <w:tr w:rsidR="007331D0" w:rsidRPr="007331D0" w:rsidTr="007331D0">
        <w:trPr>
          <w:trHeight w:val="240"/>
          <w:tblCellSpacing w:w="0" w:type="dxa"/>
        </w:trPr>
        <w:tc>
          <w:tcPr>
            <w:tcW w:w="909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musí obsahovat pou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o právu vylu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ovaného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podat od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 námitky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909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. V p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vylu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ování spole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ných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(manžel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), má každý z manžel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ů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909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právo vznést námitky proti rozhodnutí o vylou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bez ohledu na 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 druhého manžela.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6)Ode dne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rozhodnutí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není však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 až do doby než bude o námitkách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proti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z družstva rozhodnuto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uplyne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ta pro podání návrhu u soudu na prohlášení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za neplatné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byl-li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takový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6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návrh podán až do pravomocného skon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soudního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ízení, se svým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lenským podílem nakládat.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7)Rozhodnutí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a rozhodnutí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potvrzení rozhodnutí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se vylu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ovanému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lenovi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do vlastních rukou na jeho adresu uvedenou v seznamu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8)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vylu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ované osoby zanikne marným uplynutím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pro podání námitek, nebo dnem, kdy vylu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ovanému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lenovi bylo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 rozhodnutí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zamítnutí jeho námitek.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9)Družstvo je oprávn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rozhodnutí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zrušit. O zrušení rozhodnutí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rozhoduje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edstavenstvo. Se zrušením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musí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vyslovit písemný souhlas. Pokud neud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lí tento souhlas do jednoho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 ode dne, kdy bylo této osob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rozhodnutí o zrušení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eno, k rozhodnutí o zrušení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se nep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ihlíží. Toto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neplatí, pokud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ená osoba o zrušení rozhodnutí o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již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íve písemn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požádala.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je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zrušit rozhodnutí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ípadech, v nichž probíhá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o prohlášení neplatnosti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z družstva. Pokud bylo rozhodnutí o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zrušeno, nebo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bylo-li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rozhodnuto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soudem o tom, že námitky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proti rozhodnutí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jsou 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vodné,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v družstvu nezaniklo.</w:t>
      </w:r>
    </w:p>
    <w:p w:rsidR="007331D0" w:rsidRPr="007331D0" w:rsidRDefault="007331D0" w:rsidP="007331D0">
      <w:pPr>
        <w:spacing w:before="19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22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Zánik družstva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zaniká zánikem družstva bez právního nástup ce dnem výmazu družstva z ve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ejného rejst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íku.</w:t>
      </w:r>
    </w:p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23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Vypo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ádací podíl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1)Zánikem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vzniká bývalému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lenovi nebo jeho 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nárok na vypo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ádací podíl. Vypo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ádací podíl je roven výši spln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vkladu ke dni zániku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lenství, a to: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a)u nebydlícího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(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len, kterému dosud nevzniklo právo na uzav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smlouvy o nájmu družstevního bytu nebo družstevního nebytového pros toru podle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28 se rovná základnímu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lenskému vkladu;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b)u nájemce družstevního bytu nebo družstevního ne bytového prostoru se rovná základnímu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lenskému vkladu a dalšímu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lenskému vkladu.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24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Splatnost vypo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ádacího podílu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1)Nárok na výplatu vypo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ádacího podílu vzniká uplynutím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 projednání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 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rky za rok, ve kterém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zaniklo,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není-li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dále stanoveno jinak. Poku d to hospodá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ská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situace dovoluje,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družstvo uspokojit tento nárok nebo 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 i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íve.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lastRenderedPageBreak/>
        <w:t>2)Pokud byl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z družstva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en,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ítá se lh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ta 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až ode dne marného uplynutí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pro podání návrhu na prohlášení neplatnosti vylo 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nebo ode dne, v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mž nabylo právní moci rozhodnutí soudu, kterým bylo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ve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ci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neplatnosti rozhodnutí 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3)Vypo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ádací podíl podle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23 písm. b) je splatný uplynutím 3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ode dne vyklizení družstevního bytu (garáže), jehož byl bývalý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nájemcem, nebo uplynutím 3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 projednání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 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rky za rok, ve kterém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zaniklo, a to tím dnem, který nastane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ji. Krom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nároku na výplatu vypo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ádacího podílu nemá bývalý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nebo jeho 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dicové z 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vodu zániku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nárok na jakoukoliv jinou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 majetku družstva.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výplat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vypo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ádacího podílu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zapo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íst družstvo své splatné pohledávky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bývalému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lenu.</w:t>
      </w:r>
    </w:p>
    <w:p w:rsidR="007331D0" w:rsidRPr="007331D0" w:rsidRDefault="007331D0" w:rsidP="007331D0">
      <w:pPr>
        <w:spacing w:before="19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25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Seznam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ů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1)Družstvo vede seznam všech svých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Do seznamu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zapisuje: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a)jméno a bydlišt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také jiná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ená adresa pro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ování;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95"/>
        <w:gridCol w:w="810"/>
        <w:gridCol w:w="1695"/>
        <w:gridCol w:w="300"/>
        <w:gridCol w:w="1710"/>
        <w:gridCol w:w="2040"/>
      </w:tblGrid>
      <w:tr w:rsidR="007331D0" w:rsidRPr="007331D0" w:rsidTr="007331D0">
        <w:trPr>
          <w:trHeight w:val="240"/>
          <w:tblCellSpacing w:w="0" w:type="dxa"/>
        </w:trPr>
        <w:tc>
          <w:tcPr>
            <w:tcW w:w="319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b) den a zp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 vzniku a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zániku</w:t>
            </w:r>
          </w:p>
        </w:tc>
        <w:tc>
          <w:tcPr>
            <w:tcW w:w="19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v družstvu,</w:t>
            </w:r>
          </w:p>
        </w:tc>
        <w:tc>
          <w:tcPr>
            <w:tcW w:w="17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výše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lenského</w:t>
            </w:r>
          </w:p>
        </w:tc>
        <w:tc>
          <w:tcPr>
            <w:tcW w:w="20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vkladu 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na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základní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 vklad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další</w:t>
            </w:r>
          </w:p>
        </w:tc>
        <w:tc>
          <w:tcPr>
            <w:tcW w:w="16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 vklady</w:t>
            </w:r>
          </w:p>
        </w:tc>
        <w:tc>
          <w:tcPr>
            <w:tcW w:w="3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</w:t>
            </w:r>
          </w:p>
        </w:tc>
        <w:tc>
          <w:tcPr>
            <w:tcW w:w="17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rozsah spln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</w:t>
            </w:r>
          </w:p>
        </w:tc>
        <w:tc>
          <w:tcPr>
            <w:tcW w:w="20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vkladové povinnosti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lenskému vkladu.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71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0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70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je povinen oznámit a doložit družstvu každou zm</w:t>
            </w:r>
          </w:p>
        </w:tc>
        <w:tc>
          <w:tcPr>
            <w:tcW w:w="40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nu údaj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evidovaných v seznamu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bez 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 poté, kdy tato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 nastala. Družstvo je povinno provést zápis zapisované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nosti bez 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 poté, co mu bude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prokázána.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7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3) Do seznamu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má právo nahlížet a žádat bezplatné vydání potvrze ní o svém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a obsahu svého zápisu v seznamu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každý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družstva. Pokud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požaduje vydání tohoto potvrzení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nežli 1x za rok, je povinen uhradit družstvu od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náklady s tím spojené.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je povinno umožnit nahlédnout do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 seznamu každému, jestliže osv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právní zájem na tomto nahlédnutí nebo doloží píse mný souhlas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lena, kterého se zápis týká, podpis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musí být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5)Údaje, které jsou zapsány v seznamu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je družstvo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používat pouze pro své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eby ve vztahu k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družstva. Za jiným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elem mohou být tyto údaje použity jen se souhlasem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kterých se týkají.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6)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estane-li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být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lenem, družstvo vyzna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tuto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 v seznamu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bez 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odkladu. Do této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 seznamu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umožní nahlédnout pouze bývalému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lenovi, jehož se zápis týká, a jeho právnímu nástup ci. Jiné osob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poskytne družstvo údaje zapsané v seznamu pouze za podmínek stanovený ch zákonem upravujícím podnikání na kapitálovém trhu pro poskytování údaj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osobou vedoucí evidenci investi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ních nástroj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jinými právními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edpisy.</w:t>
      </w:r>
    </w:p>
    <w:p w:rsidR="007331D0" w:rsidRPr="007331D0" w:rsidRDefault="007331D0" w:rsidP="007331D0">
      <w:pPr>
        <w:spacing w:before="21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IV.</w:t>
      </w:r>
    </w:p>
    <w:p w:rsidR="007331D0" w:rsidRPr="007331D0" w:rsidRDefault="007331D0" w:rsidP="007331D0">
      <w:pPr>
        <w:spacing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Podmínky vzniku práva na uzav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ení smlouvy o nájmu družstevního bytu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26</w:t>
      </w:r>
    </w:p>
    <w:p w:rsidR="007331D0" w:rsidRPr="007331D0" w:rsidRDefault="007331D0" w:rsidP="007331D0">
      <w:pPr>
        <w:spacing w:before="6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podmínek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ených ve stanovách uzavírá budoucí smlouvu o nájmu družstevního bytu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družstva 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podle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kriterií:</w:t>
      </w:r>
    </w:p>
    <w:p w:rsidR="007331D0" w:rsidRPr="007331D0" w:rsidRDefault="007331D0" w:rsidP="007331D0">
      <w:pPr>
        <w:spacing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1) Zájemce 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iní družstvu nejvyšší nabídku na odkoupení jedné nebo více pohledávek,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</w:p>
    <w:tbl>
      <w:tblPr>
        <w:tblW w:w="930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5715"/>
        <w:gridCol w:w="3585"/>
      </w:tblGrid>
      <w:tr w:rsidR="007331D0" w:rsidRPr="007331D0" w:rsidTr="007331D0">
        <w:trPr>
          <w:trHeight w:val="240"/>
          <w:tblCellSpacing w:w="0" w:type="dxa"/>
        </w:trPr>
        <w:tc>
          <w:tcPr>
            <w:tcW w:w="57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jejich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ástí (dále jen pohledávka), které má družstvo za</w:t>
            </w:r>
          </w:p>
        </w:tc>
        <w:tc>
          <w:tcPr>
            <w:tcW w:w="35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sv ými dlužníky a které nabídne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7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 odkoupení. Stanoví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tom u každého bytu minimální</w:t>
            </w:r>
          </w:p>
        </w:tc>
        <w:tc>
          <w:tcPr>
            <w:tcW w:w="35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ástku, za kterou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být nabídka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7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zájemce akceptována.</w:t>
            </w:r>
          </w:p>
        </w:tc>
        <w:tc>
          <w:tcPr>
            <w:tcW w:w="3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2)Zájemce složí na pokladn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zálohu na nabídnutou kupní cenu pohledáve k ve výši alespo</w:t>
      </w:r>
      <w:r w:rsidRPr="007331D0">
        <w:rPr>
          <w:rFonts w:ascii="Arial" w:eastAsia="Times New Roman" w:hAnsi="Arial" w:cs="Arial"/>
          <w:sz w:val="23"/>
          <w:lang w:eastAsia="cs-CZ"/>
        </w:rPr>
        <w:t>ň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50 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/m2 bytu + základní sazba DPH, o který se uchází. T ato záloha bude zcela</w:t>
      </w:r>
    </w:p>
    <w:p w:rsidR="007331D0" w:rsidRPr="007331D0" w:rsidRDefault="007331D0" w:rsidP="007331D0">
      <w:pPr>
        <w:spacing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tena na nabídnutou cenu, pokud nabídnutá cena bude zaplacena (doplacena)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910"/>
        <w:gridCol w:w="810"/>
      </w:tblGrid>
      <w:tr w:rsidR="007331D0" w:rsidRPr="007331D0" w:rsidTr="007331D0">
        <w:trPr>
          <w:trHeight w:val="255"/>
          <w:tblCellSpacing w:w="0" w:type="dxa"/>
        </w:trPr>
        <w:tc>
          <w:tcPr>
            <w:tcW w:w="89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v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as - viz níže. V opa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ném p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se složená záloha stává nevratnou a propadá ve pro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sp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ch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89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družstva.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89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 Zájemce uzav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 s družstvem smlouvu o odkoupení pohledávky, v níž se zaváže</w:t>
            </w:r>
          </w:p>
        </w:tc>
        <w:tc>
          <w:tcPr>
            <w:tcW w:w="8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zaplatit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družstvu v souladu se svojí nabídkou kupní cenu odp ovídající nominální hodnot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postupované pohledávky.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4)Zájemce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podpisem nájemní smlouvy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leného bytu zaplatí kupní cenu za postoupenou pohledávku v plné výši a to ve lh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10-ti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pracovních dn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 vyrozum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o jeho vít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zné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nabídce. 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eby delší doby na splatnost, je povinen se zájemce do výše zmín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dostavit na správu družstva a zaplatit zálohu na rezervaci, ze které budou zaplaceny náklady s rezervací.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5)Zájemce o vstup do družstva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podpisem nájemní smlouvy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leného bytu a schválením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edstavenstvem družstva zaplatí základní i další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 vklad.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6)Nemá jiné vlastní bydlení, mimo takové, kde nejde objektivn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edpokládat zneužití.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7)Nem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 v minulosti s družstvem problémy, které by zaklád aly možnost vylou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z družstva nebo výpov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di z nájmu bytu.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8)Po termínu uzáv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rky budou nabídky projednány na zasedání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9)Nastane-li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shoda více nabídek, budou zájemci, kt 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 shodnou nabídku, vyzváni k nové nabídce.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10)Budou-li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všechny nabídky pod výchozí cenou, rozhodne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edstavenstvo, zda 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esto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lí byt nejvyšší nabídce, nebo celý proces nabídky opakuje.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27</w:t>
      </w:r>
    </w:p>
    <w:p w:rsidR="007331D0" w:rsidRPr="007331D0" w:rsidRDefault="007331D0" w:rsidP="007331D0">
      <w:pPr>
        <w:spacing w:before="45" w:after="0" w:line="270" w:lineRule="atLeast"/>
        <w:ind w:hanging="480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enechání bytu (nebytového prostoru) do nájmu na ur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itou dobu</w:t>
      </w:r>
    </w:p>
    <w:p w:rsidR="007331D0" w:rsidRPr="007331D0" w:rsidRDefault="007331D0" w:rsidP="007331D0">
      <w:pPr>
        <w:spacing w:before="225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Družstvo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smlouvou o nájmu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enechat byt fyzické osob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nebytový prostor fyzické pop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právnické osob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i když nep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jde 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 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kdy o byt (nebytový prostor) nemá zájem žádný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družstva. Stejn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družstvo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enechat byt (nebytový prostor) tomu, kdo zabezpe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provoz družstevního domu. Výše nájemného a úhra dy za 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spojená s užíváním bytu (nebytové prostoru) se 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ve smlouv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8</w:t>
      </w:r>
    </w:p>
    <w:p w:rsidR="007331D0" w:rsidRPr="007331D0" w:rsidRDefault="007331D0" w:rsidP="007331D0">
      <w:pPr>
        <w:spacing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V.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"/>
        <w:gridCol w:w="5310"/>
        <w:gridCol w:w="3391"/>
        <w:gridCol w:w="645"/>
      </w:tblGrid>
      <w:tr w:rsidR="007331D0" w:rsidRPr="007331D0" w:rsidTr="007331D0">
        <w:trPr>
          <w:trHeight w:val="30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74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Nájem družstevního bytu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3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3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28</w:t>
            </w:r>
          </w:p>
        </w:tc>
        <w:tc>
          <w:tcPr>
            <w:tcW w:w="34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74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Vznik nájmu družstevního bytu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934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Nájem družstevního bytu vzniká smlouvou, kterou družstvo (pronajímatel)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enechává svému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53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lenu (nájemci) do užívání družstevní byt.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Není-li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</w:t>
            </w:r>
          </w:p>
        </w:tc>
        <w:tc>
          <w:tcPr>
            <w:tcW w:w="400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oba nájmu dohodnuta, má se za to, že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3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smlouva o nájmu byla uzav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ena na dobu neur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itou.</w:t>
            </w:r>
          </w:p>
        </w:tc>
        <w:tc>
          <w:tcPr>
            <w:tcW w:w="340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53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Nájemní smlouva musí obsahovat ozna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bytu,</w:t>
            </w:r>
          </w:p>
        </w:tc>
        <w:tc>
          <w:tcPr>
            <w:tcW w:w="340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jeho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íslušenství, rozsah jejich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užívání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74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zp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 výpo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tu nájemného a úhrady za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 s užíváním bytu nebo jejich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výši.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3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Nájemní smlouva musí mít písemnou formu.</w:t>
            </w:r>
          </w:p>
        </w:tc>
        <w:tc>
          <w:tcPr>
            <w:tcW w:w="34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29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Práva a povinnosti z nájmu družstevního bytu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1)Se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– nájemcem družstevního bytu a s manželi – sp 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nými nájemci mohou na základ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jejich práva v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bydlet jejich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íbuzní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ímé, sourozenci, ze</w:t>
      </w:r>
      <w:r w:rsidRPr="007331D0">
        <w:rPr>
          <w:rFonts w:ascii="Arial" w:eastAsia="Times New Roman" w:hAnsi="Arial" w:cs="Arial"/>
          <w:sz w:val="23"/>
          <w:lang w:eastAsia="cs-CZ"/>
        </w:rPr>
        <w:t>ť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snacha, jakož i osoby,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2655"/>
        <w:gridCol w:w="6825"/>
      </w:tblGrid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které žijí s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leny - nájemci ve 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 domácnosti. 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chto osob a jeho zm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nu je povinen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neprodlen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oznámit družstvu. Pokud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nesplní tuto povinnost,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považuje se to za hrubé porušení povinností vyplýva jících z nájmu.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26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Krom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práva užívat byt má</w:t>
            </w:r>
          </w:p>
        </w:tc>
        <w:tc>
          <w:tcPr>
            <w:tcW w:w="68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družstevního bytu a na základ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jeho práva i osoby,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které s ním bydlí, právo užívat 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 prostory a za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ízení domu, jakož i požívat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ní, jejichž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poskytování je spojeno s užíváním bytu.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lenové - nájemci jsou povinni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výkonu svých práv dbát, aby v dom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bylo vytvo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eno prost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zajiš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ť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ující ostatním nájemc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 výkon jejich práv.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Pokud ví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edem o své nep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ítomnosti, která má být delší než dva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síce, i 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tom, že byt bude po tuto dobu obtížn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dostupný, oznámí to 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 družstvu. Sou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ozna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osobu, která po dobu jeho nep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ítomnosti zajistí možnost vstupu do bytu v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kdy toho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bude nezbytn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zapot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ebí,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nemá-li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takovou osobu po ruce, je takovou oso bou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6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družstvo. Pokud nesplní</w:t>
            </w:r>
          </w:p>
        </w:tc>
        <w:tc>
          <w:tcPr>
            <w:tcW w:w="68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tuto povinnost, považuje se to za hru bé porušení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6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povinností.</w:t>
            </w:r>
          </w:p>
        </w:tc>
        <w:tc>
          <w:tcPr>
            <w:tcW w:w="68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5)Družstvo má právo požadovat, aby v nájemcov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domácnosti žil jen takový 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osob, který 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 velikosti bytu a nebrání tomu, aby všechny mohl y v byt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žít v obvyklých pohodlných podmínkách.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3645"/>
        <w:gridCol w:w="1275"/>
        <w:gridCol w:w="3165"/>
        <w:gridCol w:w="1350"/>
      </w:tblGrid>
      <w:tr w:rsidR="007331D0" w:rsidRPr="007331D0" w:rsidTr="007331D0">
        <w:trPr>
          <w:trHeight w:val="33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l.30</w:t>
            </w:r>
          </w:p>
        </w:tc>
        <w:tc>
          <w:tcPr>
            <w:tcW w:w="3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3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808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 je povinno zajistit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lenu – nájemci družstevního bytu plný a nerušený vý</w:t>
            </w:r>
          </w:p>
        </w:tc>
        <w:tc>
          <w:tcPr>
            <w:tcW w:w="13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 jeho práv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spojených s užíváním bytu.</w:t>
            </w:r>
          </w:p>
        </w:tc>
        <w:tc>
          <w:tcPr>
            <w:tcW w:w="127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16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35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36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Veškeré opravy v byt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související</w:t>
            </w:r>
          </w:p>
        </w:tc>
        <w:tc>
          <w:tcPr>
            <w:tcW w:w="579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jeho užíváním, 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vým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 za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izovacích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náklady spojené s b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žnou údržbou bytu hradí</w:t>
            </w:r>
          </w:p>
        </w:tc>
        <w:tc>
          <w:tcPr>
            <w:tcW w:w="45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(spole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lenové - nájemci),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není-li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dále stanoveno jinak. Jde</w:t>
            </w:r>
          </w:p>
        </w:tc>
        <w:tc>
          <w:tcPr>
            <w:tcW w:w="12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zejména o</w:t>
            </w:r>
          </w:p>
        </w:tc>
        <w:tc>
          <w:tcPr>
            <w:tcW w:w="31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pravide lné prohlídky 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išt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</w:t>
            </w:r>
          </w:p>
        </w:tc>
        <w:tc>
          <w:tcPr>
            <w:tcW w:w="13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izovacích</w:t>
            </w:r>
          </w:p>
        </w:tc>
      </w:tr>
    </w:tbl>
    <w:p w:rsidR="007331D0" w:rsidRPr="007331D0" w:rsidRDefault="007331D0" w:rsidP="007331D0">
      <w:pPr>
        <w:spacing w:after="0" w:line="240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vnit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vybavení bytu a jejich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íslušenství, vnit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nát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ry, malování, tapetování, opravy povrch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n, obklad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ist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ní, opravy a vým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podlahových krytin (nap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linoleum, parkety, xylolit apod.), odpad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apod.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- nájemce nehradí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a)Individuální opravy: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elektrický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ívod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jisti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 (pojistky) v byt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mimo vlastní opravy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jisti</w:t>
      </w:r>
      <w:r w:rsidRPr="007331D0">
        <w:rPr>
          <w:rFonts w:ascii="Arial" w:eastAsia="Times New Roman" w:hAnsi="Arial" w:cs="Arial"/>
          <w:sz w:val="23"/>
          <w:lang w:eastAsia="cs-CZ"/>
        </w:rPr>
        <w:t>čů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(pojistek) a mimo hlavního bytového jisti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 rozvod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zvonk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domácího telefonu od zvonkového tabla po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ívod do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odbo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ovací krabice, ze kterého již pokra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 individuální rozvody k jednotlivým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(opravy zvonkových tla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ítek, jmenovek, zvonku a domácího telefonu hradí ná jemce);</w:t>
      </w:r>
    </w:p>
    <w:p w:rsidR="007331D0" w:rsidRPr="007331D0" w:rsidRDefault="007331D0" w:rsidP="007331D0">
      <w:pPr>
        <w:spacing w:after="0" w:line="240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rozvody topení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ventil topného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lesa 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šroubení na výstupu, vy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a odvzdušn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topné soustavy (v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etážového topení však veškeré opravy topení pln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hradí nájemce);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plynové rozvody po hlavní uzáv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 bytu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plynom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rem a to i tehdy,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plynom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 umíst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 mimo byt;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rozvody vody po hlavní uzáv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 bytu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vodom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rem;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kanalizace a odpady až po odbo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ky ze stoupa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ky pro jednotlivý byt, mimo vlastní napojení odpad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pro byt (umyvadlo, vana, d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ez, WC apod.);</w:t>
      </w:r>
    </w:p>
    <w:p w:rsidR="007331D0" w:rsidRPr="007331D0" w:rsidRDefault="007331D0" w:rsidP="007331D0">
      <w:pPr>
        <w:spacing w:before="585"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9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 odv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trání WC, koupelen a kuchyní (odv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trání sloužící pouze jednomu bytu v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ventilátoru a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ížek hradí nájemce);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oken, vn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jších okenních parapet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zábradlí balkón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lodžií (veškeré truhlá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ské, sklená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ské a záme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nické opravy oken a balkónových dve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hradí nájemce);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opravy komínového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lesa (opravy a vým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komínových vložek hradí nájemce);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veškeré výše neuvedené vybavení bytu, jeho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íslušenství a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izovacích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</w:p>
    <w:p w:rsidR="007331D0" w:rsidRPr="007331D0" w:rsidRDefault="007331D0" w:rsidP="007331D0">
      <w:pPr>
        <w:spacing w:after="0" w:line="240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(nap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WC, umývadla, vany, baterie, kotle, karmy, sporák y, kuchy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ské linky, vestav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sk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bojlery, gamaty, láze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ské válce,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ímotopy, vodom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ry, indikátory topných náklad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) a revize plynových spot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ebi</w:t>
      </w:r>
      <w:r w:rsidRPr="007331D0">
        <w:rPr>
          <w:rFonts w:ascii="Arial" w:eastAsia="Times New Roman" w:hAnsi="Arial" w:cs="Arial"/>
          <w:sz w:val="23"/>
          <w:lang w:eastAsia="cs-CZ"/>
        </w:rPr>
        <w:t>čů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byt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hradí nájemce.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b) Hromadné opravy: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rekonstrukce domovního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v celém objektu.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4) Veškeré náklady na opravu úmyslného nebo nedbalo stního poškození jakéhokoli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hradí nájemce.</w:t>
      </w:r>
    </w:p>
    <w:p w:rsidR="007331D0" w:rsidRPr="007331D0" w:rsidRDefault="007331D0" w:rsidP="007331D0">
      <w:pPr>
        <w:spacing w:before="18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31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1)Neplní-li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družstvo svoji povinnost odstranit záv ady, které brání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ádnému užívání bytu, nebo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jimiž je výkon práva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– nájemce družstevního bytu ohrožen, má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– nájemce právo po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edchozím upozorn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družstva závady odstranit v nezbytné mí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 a požadovat od 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 náhradu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eln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vynaložených náklad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Právo na náhradu musí uplatnit u družstva bez zby 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odkladu. Právo zanikne,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nebylo-li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uplatn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do šesti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 odstran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závad.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2)Nepostará-li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- nájemce družstevního bytu o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asné provedení oprav a 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žnou údržbu bytu, má družstvo právo 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init tak po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edchozím upozorn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- nájemce na jeho náklad samo a požadovat od 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 náhradu.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– nájemce je povinen po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edchozí písemné výzv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umožnit družstvu nebo jím pov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ené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osob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aby k zajišt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 údržby bytu nebo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vyžadují-li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to nezbytn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úpravy, provoz a opravy ostatních byt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domu jako celku, byla provedena kontrola stavu bytu nebo provedena instalace a údržba za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pro 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a regulaci tepla, teplé a studené vody, jakož i ode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</w:t>
      </w: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85"/>
        <w:gridCol w:w="1140"/>
        <w:gridCol w:w="1439"/>
        <w:gridCol w:w="795"/>
        <w:gridCol w:w="1419"/>
        <w:gridCol w:w="1419"/>
        <w:gridCol w:w="945"/>
        <w:gridCol w:w="315"/>
        <w:gridCol w:w="678"/>
      </w:tblGrid>
      <w:tr w:rsidR="007331D0" w:rsidRPr="007331D0" w:rsidTr="007331D0">
        <w:trPr>
          <w:trHeight w:val="240"/>
          <w:tblCellSpacing w:w="0" w:type="dxa"/>
        </w:trPr>
        <w:tc>
          <w:tcPr>
            <w:tcW w:w="159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ených</w:t>
            </w:r>
          </w:p>
        </w:tc>
        <w:tc>
          <w:tcPr>
            <w:tcW w:w="480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hodnot. Stejn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 povinen umožnit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ístup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 provedení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udržovacích</w:t>
            </w:r>
          </w:p>
        </w:tc>
        <w:tc>
          <w:tcPr>
            <w:tcW w:w="6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prací,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159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rekonstrukcí</w:t>
            </w:r>
          </w:p>
        </w:tc>
        <w:tc>
          <w:tcPr>
            <w:tcW w:w="11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oprav</w:t>
            </w:r>
          </w:p>
        </w:tc>
        <w:tc>
          <w:tcPr>
            <w:tcW w:w="14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realizovaných</w:t>
            </w:r>
          </w:p>
        </w:tc>
        <w:tc>
          <w:tcPr>
            <w:tcW w:w="79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ímo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družstvem a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také umožnit</w:t>
            </w:r>
          </w:p>
        </w:tc>
        <w:tc>
          <w:tcPr>
            <w:tcW w:w="9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ístup</w:t>
            </w:r>
          </w:p>
        </w:tc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</w:t>
            </w:r>
          </w:p>
        </w:tc>
        <w:tc>
          <w:tcPr>
            <w:tcW w:w="6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dalším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159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technickým</w:t>
            </w:r>
          </w:p>
        </w:tc>
        <w:tc>
          <w:tcPr>
            <w:tcW w:w="11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ízením,</w:t>
            </w:r>
          </w:p>
        </w:tc>
        <w:tc>
          <w:tcPr>
            <w:tcW w:w="14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pokud jsou</w:t>
            </w:r>
          </w:p>
        </w:tc>
        <w:tc>
          <w:tcPr>
            <w:tcW w:w="79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sou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ástí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bytu a pat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</w:t>
            </w:r>
          </w:p>
        </w:tc>
        <w:tc>
          <w:tcPr>
            <w:tcW w:w="237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družstvu.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edchozí</w:t>
            </w:r>
          </w:p>
        </w:tc>
        <w:tc>
          <w:tcPr>
            <w:tcW w:w="97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výzva se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8760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nevyžaduje,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nezbytné zabránit škod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hrozí-li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nebezpe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 z prodlení.</w:t>
            </w:r>
          </w:p>
        </w:tc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417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má právo chovat v byt</w:t>
            </w:r>
          </w:p>
        </w:tc>
        <w:tc>
          <w:tcPr>
            <w:tcW w:w="5565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zví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jeho chov družstvu nebo ostatním</w:t>
            </w:r>
          </w:p>
        </w:tc>
      </w:tr>
    </w:tbl>
    <w:p w:rsidR="007331D0" w:rsidRPr="007331D0" w:rsidRDefault="007331D0" w:rsidP="007331D0">
      <w:pPr>
        <w:spacing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nájemc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obtíže nep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ené pom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v dom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Pokud vyvolá chov zví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ete 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ebu zvýšených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975"/>
        <w:gridCol w:w="1425"/>
        <w:gridCol w:w="1860"/>
      </w:tblGrid>
      <w:tr w:rsidR="007331D0" w:rsidRPr="007331D0" w:rsidTr="007331D0">
        <w:trPr>
          <w:trHeight w:val="255"/>
          <w:tblCellSpacing w:w="0" w:type="dxa"/>
        </w:trPr>
        <w:tc>
          <w:tcPr>
            <w:tcW w:w="54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lastRenderedPageBreak/>
              <w:t>náklad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na údržbu spole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ných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ástí domu, nahradí</w:t>
            </w:r>
          </w:p>
        </w:tc>
        <w:tc>
          <w:tcPr>
            <w:tcW w:w="426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tyto náklady družstvu.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4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5)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odevzdá byt družstvu v den, kdy</w:t>
            </w:r>
          </w:p>
        </w:tc>
        <w:tc>
          <w:tcPr>
            <w:tcW w:w="9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nájem</w:t>
            </w:r>
          </w:p>
        </w:tc>
        <w:tc>
          <w:tcPr>
            <w:tcW w:w="14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í. Byt je</w:t>
            </w:r>
          </w:p>
        </w:tc>
        <w:tc>
          <w:tcPr>
            <w:tcW w:w="18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odevzdán,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obdrží-li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80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 klí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 a jinak mu nic nebrání v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ístupu do bytu a v jeho užívání.</w:t>
            </w:r>
          </w:p>
        </w:tc>
        <w:tc>
          <w:tcPr>
            <w:tcW w:w="18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je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povinen odevzdat byt ve stavu, v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mž jej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evzal, odstranit v byt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ny, které provedl bez souhlasu družstva, pokud nesd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lí družstvo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lenu - nájemci, že odstran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 nežádá.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provedené se souhlasem družstva odstraní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- nájemce, pokud si strany ujednaly, že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skon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nájmu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- nájemce uvede byt do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vodního stavu.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ízení 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upevn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na zdech, podlaze a stropu bytu, které nelze odstranit bez nep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eného snížení hodnoty nebo poškození bytu, nebo domu,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echázejí upevn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do vlastnictví družstva.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l.32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– nájemce družstevního bytu je povinen oznámit bez 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 družstvu 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ebu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 oprav v byt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které má nést družstvo, a umožnit jejich proveden í, jinak odpovídá za škodu, která nespln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této povinnosti vznikla.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l.33</w:t>
      </w:r>
    </w:p>
    <w:p w:rsidR="007331D0" w:rsidRPr="007331D0" w:rsidRDefault="007331D0" w:rsidP="007331D0">
      <w:pPr>
        <w:spacing w:before="6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– nájemce družstevního bytu je povinen odstrani t závady a poškození, které zp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sobil v dom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75"/>
        <w:gridCol w:w="660"/>
        <w:gridCol w:w="615"/>
        <w:gridCol w:w="3510"/>
        <w:gridCol w:w="1305"/>
      </w:tblGrid>
      <w:tr w:rsidR="007331D0" w:rsidRPr="007331D0" w:rsidTr="007331D0">
        <w:trPr>
          <w:trHeight w:val="255"/>
          <w:tblCellSpacing w:w="0" w:type="dxa"/>
        </w:trPr>
        <w:tc>
          <w:tcPr>
            <w:tcW w:w="49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sám nebo ti, kdo s ním bydlí.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Nestane-li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tak, má</w:t>
            </w:r>
          </w:p>
        </w:tc>
        <w:tc>
          <w:tcPr>
            <w:tcW w:w="48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 právo po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edchozím upozorn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846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– nájemce závady a poškození odstranit a požadovat od 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ho náhradu.</w:t>
            </w:r>
          </w:p>
        </w:tc>
        <w:tc>
          <w:tcPr>
            <w:tcW w:w="13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80"/>
          <w:tblCellSpacing w:w="0" w:type="dxa"/>
        </w:trPr>
        <w:tc>
          <w:tcPr>
            <w:tcW w:w="36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12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l.34</w:t>
            </w:r>
          </w:p>
        </w:tc>
        <w:tc>
          <w:tcPr>
            <w:tcW w:w="13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49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družstevního bytu nesmí provád</w:t>
            </w:r>
          </w:p>
        </w:tc>
        <w:tc>
          <w:tcPr>
            <w:tcW w:w="48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 stavební úpravy ani jinou podstatnou zm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byt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bez souhlasu družstva, a to</w:t>
            </w:r>
          </w:p>
        </w:tc>
        <w:tc>
          <w:tcPr>
            <w:tcW w:w="6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ani na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</w:t>
            </w:r>
          </w:p>
        </w:tc>
        <w:tc>
          <w:tcPr>
            <w:tcW w:w="35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náklad. V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porušení této</w:t>
            </w:r>
          </w:p>
        </w:tc>
        <w:tc>
          <w:tcPr>
            <w:tcW w:w="130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povinnosti je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 oprávn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 požadovat, aby</w:t>
            </w:r>
          </w:p>
        </w:tc>
        <w:tc>
          <w:tcPr>
            <w:tcW w:w="6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</w:p>
        </w:tc>
        <w:tc>
          <w:tcPr>
            <w:tcW w:w="412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– nájemce provedené úpravy a zm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ny</w:t>
            </w:r>
          </w:p>
        </w:tc>
        <w:tc>
          <w:tcPr>
            <w:tcW w:w="130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bez odkladu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odstranil.</w:t>
            </w:r>
          </w:p>
        </w:tc>
        <w:tc>
          <w:tcPr>
            <w:tcW w:w="6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3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10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4"/>
        <w:gridCol w:w="1246"/>
        <w:gridCol w:w="585"/>
        <w:gridCol w:w="255"/>
        <w:gridCol w:w="232"/>
        <w:gridCol w:w="192"/>
        <w:gridCol w:w="883"/>
        <w:gridCol w:w="855"/>
        <w:gridCol w:w="371"/>
        <w:gridCol w:w="117"/>
        <w:gridCol w:w="270"/>
        <w:gridCol w:w="237"/>
        <w:gridCol w:w="537"/>
        <w:gridCol w:w="164"/>
        <w:gridCol w:w="409"/>
        <w:gridCol w:w="358"/>
        <w:gridCol w:w="434"/>
        <w:gridCol w:w="345"/>
        <w:gridCol w:w="252"/>
        <w:gridCol w:w="692"/>
        <w:gridCol w:w="256"/>
        <w:gridCol w:w="607"/>
        <w:gridCol w:w="149"/>
      </w:tblGrid>
      <w:tr w:rsidR="007331D0" w:rsidRPr="007331D0" w:rsidTr="007331D0">
        <w:trPr>
          <w:trHeight w:val="31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35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415" w:type="dxa"/>
            <w:gridSpan w:val="19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Nájemné a úhrada za pln</w:t>
            </w: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ní spojená s užíváním družstevního bytu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4635" w:type="dxa"/>
            <w:gridSpan w:val="8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družstevního bytu je povinen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platit</w:t>
            </w:r>
          </w:p>
        </w:tc>
        <w:tc>
          <w:tcPr>
            <w:tcW w:w="112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 ájemné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za</w:t>
            </w:r>
          </w:p>
        </w:tc>
        <w:tc>
          <w:tcPr>
            <w:tcW w:w="1920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užívání družstevního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bytu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pom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rné výši náklad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výdaj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správu a provoz objektu za stanovené období, 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265" w:type="dxa"/>
            <w:gridSpan w:val="11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tvorby dlouhodobé zálohy podle odst. 3 a úhradu za</w:t>
            </w:r>
          </w:p>
        </w:tc>
        <w:tc>
          <w:tcPr>
            <w:tcW w:w="4020" w:type="dxa"/>
            <w:gridSpan w:val="10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pln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spojená s užíváním družstevního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bytu.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5025" w:type="dxa"/>
            <w:gridSpan w:val="10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Celkovou výši nájemného a úhrad za poskytovaná p</w:t>
            </w:r>
          </w:p>
        </w:tc>
        <w:tc>
          <w:tcPr>
            <w:tcW w:w="4410" w:type="dxa"/>
            <w:gridSpan w:val="1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stanoví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edstavenstvo s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ihlédnutím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20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edpokládaným náklad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m.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5805" w:type="dxa"/>
            <w:gridSpan w:val="1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ástí nájemného je také pravidelný nebo jednorázový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65" w:type="dxa"/>
            <w:gridSpan w:val="9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vek na tvorbu dlouhodobé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zálohy na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opravy</w:t>
            </w:r>
          </w:p>
        </w:tc>
        <w:tc>
          <w:tcPr>
            <w:tcW w:w="13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dodate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</w:p>
        </w:tc>
        <w:tc>
          <w:tcPr>
            <w:tcW w:w="12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investice.</w:t>
            </w:r>
          </w:p>
        </w:tc>
        <w:tc>
          <w:tcPr>
            <w:tcW w:w="63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Jeho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výši</w:t>
            </w:r>
          </w:p>
        </w:tc>
        <w:tc>
          <w:tcPr>
            <w:tcW w:w="94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stanoví</w:t>
            </w:r>
          </w:p>
        </w:tc>
        <w:tc>
          <w:tcPr>
            <w:tcW w:w="1665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edstavenstvo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souladu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970" w:type="dxa"/>
            <w:gridSpan w:val="1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edpokládanými náklady na opravy nebo výdaji na doda</w:t>
            </w:r>
          </w:p>
        </w:tc>
        <w:tc>
          <w:tcPr>
            <w:tcW w:w="3465" w:type="dxa"/>
            <w:gridSpan w:val="9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 investice v dom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 Z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statek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dlouhodobé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zálohy</w:t>
            </w:r>
          </w:p>
        </w:tc>
        <w:tc>
          <w:tcPr>
            <w:tcW w:w="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opravy</w:t>
            </w:r>
          </w:p>
        </w:tc>
        <w:tc>
          <w:tcPr>
            <w:tcW w:w="13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dodate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</w:p>
        </w:tc>
        <w:tc>
          <w:tcPr>
            <w:tcW w:w="10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investice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</w:t>
            </w:r>
          </w:p>
        </w:tc>
        <w:tc>
          <w:tcPr>
            <w:tcW w:w="7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evádí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</w:t>
            </w:r>
          </w:p>
        </w:tc>
        <w:tc>
          <w:tcPr>
            <w:tcW w:w="114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íštího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roku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05" w:type="dxa"/>
            <w:gridSpan w:val="1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nevypo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ádává se se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- nájemcem družstevního bytu</w:t>
            </w:r>
          </w:p>
        </w:tc>
        <w:tc>
          <w:tcPr>
            <w:tcW w:w="2610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ani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ukon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nájmu.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4)</w:t>
            </w:r>
          </w:p>
        </w:tc>
        <w:tc>
          <w:tcPr>
            <w:tcW w:w="8415" w:type="dxa"/>
            <w:gridSpan w:val="19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Nájemné spolu s úhradou za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 s užíváním družstevního bytu se platí z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álohov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vyjma poplatku na správu družstva, který je stanove n pevnou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ástkou, a to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nejpozd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05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 konce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íslušného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síce.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5)</w:t>
            </w:r>
          </w:p>
        </w:tc>
        <w:tc>
          <w:tcPr>
            <w:tcW w:w="4260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tování zálohy na nájemné za kalendá</w:t>
            </w:r>
          </w:p>
        </w:tc>
        <w:tc>
          <w:tcPr>
            <w:tcW w:w="5175" w:type="dxa"/>
            <w:gridSpan w:val="1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rok provede družstvo se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- nájemcem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285" w:type="dxa"/>
            <w:gridSpan w:val="21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družstevního bytu nejpozd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 do konce dubna následujícího roku. O zp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sobu vypo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ádání rozdíl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ů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 vyú</w:t>
            </w:r>
            <w:r w:rsidRPr="007331D0">
              <w:rPr>
                <w:rFonts w:ascii="Helvetica" w:eastAsia="Times New Roman" w:hAnsi="Helvetica" w:cs="Helvetica"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tování</w:t>
            </w:r>
          </w:p>
        </w:tc>
        <w:tc>
          <w:tcPr>
            <w:tcW w:w="108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rozhodne</w:t>
            </w:r>
          </w:p>
        </w:tc>
        <w:tc>
          <w:tcPr>
            <w:tcW w:w="2940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lenská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domovního</w:t>
            </w:r>
          </w:p>
        </w:tc>
        <w:tc>
          <w:tcPr>
            <w:tcW w:w="70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úseku</w:t>
            </w:r>
          </w:p>
        </w:tc>
        <w:tc>
          <w:tcPr>
            <w:tcW w:w="156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íslušném</w:t>
            </w:r>
          </w:p>
        </w:tc>
        <w:tc>
          <w:tcPr>
            <w:tcW w:w="88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edisku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bytového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415" w:type="dxa"/>
            <w:gridSpan w:val="19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hospodá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ství. Dlouhodobá záloha tvo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ená podle odst. 3 se do vyú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tování nezahrnuje.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6)</w:t>
            </w:r>
          </w:p>
        </w:tc>
        <w:tc>
          <w:tcPr>
            <w:tcW w:w="2520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tování záloh na pln</w:t>
            </w:r>
          </w:p>
        </w:tc>
        <w:tc>
          <w:tcPr>
            <w:tcW w:w="2235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 s užíváním</w:t>
            </w:r>
          </w:p>
        </w:tc>
        <w:tc>
          <w:tcPr>
            <w:tcW w:w="3030" w:type="dxa"/>
            <w:gridSpan w:val="9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družstevního bytu se provádí</w:t>
            </w:r>
          </w:p>
        </w:tc>
        <w:tc>
          <w:tcPr>
            <w:tcW w:w="165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odd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každý druh zálohy, a to nejpozd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 do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ty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 uplynutí zú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tovacího období,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nestanoví-li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20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jiný právní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edpis jinak.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7)</w:t>
            </w:r>
          </w:p>
        </w:tc>
        <w:tc>
          <w:tcPr>
            <w:tcW w:w="8415" w:type="dxa"/>
            <w:gridSpan w:val="19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eplatek nebo nedoplatek z vyú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tování záloh podle odst. 5 a 6 je splatný nejpozd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 do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635" w:type="dxa"/>
            <w:gridSpan w:val="8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 vyú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tování,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nestanoví-li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jiný právní p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680" w:type="dxa"/>
            <w:gridSpan w:val="1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edpis jinak.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výplat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eplatku z nájemného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970" w:type="dxa"/>
            <w:gridSpan w:val="1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úhrad za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 s užíváním družstevního bytu</w:t>
            </w:r>
          </w:p>
        </w:tc>
        <w:tc>
          <w:tcPr>
            <w:tcW w:w="121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má družstv</w:t>
            </w:r>
          </w:p>
        </w:tc>
        <w:tc>
          <w:tcPr>
            <w:tcW w:w="225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 právo zapo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íst své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05" w:type="dxa"/>
            <w:gridSpan w:val="1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splatné pohledávky 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lenu - nájemci družstevního bytu.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8)</w:t>
            </w:r>
          </w:p>
        </w:tc>
        <w:tc>
          <w:tcPr>
            <w:tcW w:w="6750" w:type="dxa"/>
            <w:gridSpan w:val="1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Nezaplatí-li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družstevního bytu nájemné a zálohu na</w:t>
            </w:r>
          </w:p>
        </w:tc>
        <w:tc>
          <w:tcPr>
            <w:tcW w:w="2535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pln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spojená s užíváním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družstevního bytu do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ti 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 jejich splatnosti, je povinen zaplatit družstvu úrok z prodlení ve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970" w:type="dxa"/>
            <w:gridSpan w:val="1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výši 1 promile dlužné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ástky za každý den prodlení, nejmén</w:t>
            </w:r>
          </w:p>
        </w:tc>
        <w:tc>
          <w:tcPr>
            <w:tcW w:w="3465" w:type="dxa"/>
            <w:gridSpan w:val="9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však 10 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 každý, i zapo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atý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 prodlení.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9)</w:t>
            </w:r>
          </w:p>
        </w:tc>
        <w:tc>
          <w:tcPr>
            <w:tcW w:w="9285" w:type="dxa"/>
            <w:gridSpan w:val="21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 je oprávn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 uplat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ň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ovat 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lenu – nájemci svá práva vyplývající z nezaplacenéh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415" w:type="dxa"/>
            <w:gridSpan w:val="19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dluhu 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vylou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z družstva, a to i v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že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složí dlužnou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ástku do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635" w:type="dxa"/>
            <w:gridSpan w:val="8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notá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ské úschovy a vyrozumí o tom družstvo.</w:t>
            </w:r>
          </w:p>
        </w:tc>
        <w:tc>
          <w:tcPr>
            <w:tcW w:w="1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36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4755" w:type="dxa"/>
            <w:gridSpan w:val="9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len – nájemce družstevního bytu má právo na p</w:t>
            </w:r>
          </w:p>
        </w:tc>
        <w:tc>
          <w:tcPr>
            <w:tcW w:w="4680" w:type="dxa"/>
            <w:gridSpan w:val="1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enou slevu z nájemného, pokud družstvo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785" w:type="dxa"/>
            <w:gridSpan w:val="18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es jeho upozorn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neodstraní v byt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v dom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závadu, která podstatn</w:t>
            </w:r>
          </w:p>
        </w:tc>
        <w:tc>
          <w:tcPr>
            <w:tcW w:w="165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po delší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415" w:type="dxa"/>
            <w:gridSpan w:val="19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dobu zhoršuje jejich užívání.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je povinen oznámit družstvu závadu pí</w:t>
            </w:r>
          </w:p>
        </w:tc>
        <w:tc>
          <w:tcPr>
            <w:tcW w:w="102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semn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05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bez zbyte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 odkladu poté,</w:t>
            </w:r>
          </w:p>
        </w:tc>
        <w:tc>
          <w:tcPr>
            <w:tcW w:w="12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co ji zjistil</w:t>
            </w:r>
          </w:p>
        </w:tc>
        <w:tc>
          <w:tcPr>
            <w:tcW w:w="63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zjistit</w:t>
            </w:r>
          </w:p>
        </w:tc>
        <w:tc>
          <w:tcPr>
            <w:tcW w:w="138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mohl. Právo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</w:t>
            </w:r>
          </w:p>
        </w:tc>
        <w:tc>
          <w:tcPr>
            <w:tcW w:w="1905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enou slevu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 nájemného má</w:t>
            </w:r>
          </w:p>
        </w:tc>
        <w:tc>
          <w:tcPr>
            <w:tcW w:w="4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</w:p>
        </w:tc>
        <w:tc>
          <w:tcPr>
            <w:tcW w:w="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-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nájemce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tehdy,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jestliže</w:t>
            </w:r>
          </w:p>
        </w:tc>
        <w:tc>
          <w:tcPr>
            <w:tcW w:w="78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nebyla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</w:t>
            </w:r>
          </w:p>
        </w:tc>
        <w:tc>
          <w:tcPr>
            <w:tcW w:w="2445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ívajících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</w:t>
            </w:r>
          </w:p>
        </w:tc>
        <w:tc>
          <w:tcPr>
            <w:tcW w:w="7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stran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785" w:type="dxa"/>
            <w:gridSpan w:val="18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 poskytována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 s užíváním bytu, nebo byla poskytována v</w:t>
            </w:r>
          </w:p>
        </w:tc>
        <w:tc>
          <w:tcPr>
            <w:tcW w:w="165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a jestliže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užívání bytu se v 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sledku toho zhoršilo. Výše slevy z nájemného se sta noví s ohledem na to,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530" w:type="dxa"/>
            <w:gridSpan w:val="17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do jaké míry je znemožn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no nebo ztíženo užívání družstevního bytu nebo jeho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ásti.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18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Stejné právo má</w:t>
            </w:r>
          </w:p>
        </w:tc>
        <w:tc>
          <w:tcPr>
            <w:tcW w:w="5355" w:type="dxa"/>
            <w:gridSpan w:val="1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 xml:space="preserve">len – nájemce družstevního bytu, jestliže 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stavebním</w:t>
            </w:r>
          </w:p>
        </w:tc>
        <w:tc>
          <w:tcPr>
            <w:tcW w:w="225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i úpravami v dom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7185" w:type="dxa"/>
            <w:gridSpan w:val="16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podstatn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po delší dobu zhorší podmínky užívání bytu ne bo domu.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5025" w:type="dxa"/>
            <w:gridSpan w:val="10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družstevního bytu má právo na p</w:t>
            </w:r>
          </w:p>
        </w:tc>
        <w:tc>
          <w:tcPr>
            <w:tcW w:w="4410" w:type="dxa"/>
            <w:gridSpan w:val="1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enou slevu z úhrady za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05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užíváním bytu, pokud je družstvo</w:t>
            </w:r>
          </w:p>
        </w:tc>
        <w:tc>
          <w:tcPr>
            <w:tcW w:w="240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 neplní.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37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5025" w:type="dxa"/>
            <w:gridSpan w:val="10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Právo na slevu z nájemného nebo z úhrady za pln</w:t>
            </w:r>
          </w:p>
        </w:tc>
        <w:tc>
          <w:tcPr>
            <w:tcW w:w="4410" w:type="dxa"/>
            <w:gridSpan w:val="1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 s užíváním bytu je 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eba uplatnit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 družstva bez zbyte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 odkladu. Právo zanikne,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nebylo-li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uplatn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 do šesti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ode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265" w:type="dxa"/>
            <w:gridSpan w:val="11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dne, kdy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vadu zjistil nebo mohl zjistit.</w:t>
            </w:r>
          </w:p>
        </w:tc>
        <w:tc>
          <w:tcPr>
            <w:tcW w:w="5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asného oznámení vady se sleva z nájemného poskytne za podmínek upravených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mito stanovami za období od oznámení závady v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družstvu do odstran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závady.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38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Spole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ný nájem družstevního bytu manžely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 nájem družstevního bytu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vzniknout jen mezi manžely.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11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5745"/>
        <w:gridCol w:w="3660"/>
      </w:tblGrid>
      <w:tr w:rsidR="007331D0" w:rsidRPr="007331D0" w:rsidTr="007331D0">
        <w:trPr>
          <w:trHeight w:val="30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57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 nájem družstevního bytu vznikne, jestliže je s d</w:t>
            </w:r>
          </w:p>
        </w:tc>
        <w:tc>
          <w:tcPr>
            <w:tcW w:w="36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ružstevním podílem, který je sou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ástí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0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 jm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spojen nájem družstevního bytu. Totéž platí,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je-l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s družstevním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7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podílem, který je sou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ástí 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 jm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</w:t>
            </w:r>
          </w:p>
        </w:tc>
        <w:tc>
          <w:tcPr>
            <w:tcW w:w="36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spojeno právo na uzav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nájemní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7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smlouvy.</w:t>
            </w:r>
          </w:p>
        </w:tc>
        <w:tc>
          <w:tcPr>
            <w:tcW w:w="36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940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nilo-li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výlu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jen jednoho z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nemá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7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tato skute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nost vliv na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 nájemní právo.</w:t>
            </w:r>
          </w:p>
        </w:tc>
        <w:tc>
          <w:tcPr>
            <w:tcW w:w="36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</w:t>
            </w:r>
          </w:p>
        </w:tc>
        <w:tc>
          <w:tcPr>
            <w:tcW w:w="940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Je-li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jeden z manžel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výlu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ným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lenem bytového družstva, mají oba manželé spole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né nájemní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7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právo odvozené od práva nájmu manžela, který je výl</w:t>
            </w:r>
          </w:p>
        </w:tc>
        <w:tc>
          <w:tcPr>
            <w:tcW w:w="36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družstva.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Zanikne-li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manžela, od jehož nájemního práva bylo spol 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nájemní právo odvozeno, zaniká také nájemní právo druhého manžela.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39</w:t>
      </w:r>
    </w:p>
    <w:p w:rsidR="007331D0" w:rsidRPr="007331D0" w:rsidRDefault="007331D0" w:rsidP="007331D0">
      <w:pPr>
        <w:spacing w:before="6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 právních jednání týkajících se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nájmu družstevního bytu jsou oba manželé opráv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ni i povinni spole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nerozdíln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40</w:t>
      </w:r>
    </w:p>
    <w:p w:rsidR="007331D0" w:rsidRPr="007331D0" w:rsidRDefault="007331D0" w:rsidP="007331D0">
      <w:pPr>
        <w:spacing w:before="6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Právo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nájmu družstevního bytu manžely zanikne: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a)rozvodem manželství v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že nevzniklo 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manžel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družstvu;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b)dohodou (rozvedených) manžel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rozhodnutím soudu;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d)smrtí jednoho z manžel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 nebo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e)zánikem nájmu družstevního bytu.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"/>
        <w:gridCol w:w="1793"/>
        <w:gridCol w:w="910"/>
        <w:gridCol w:w="899"/>
        <w:gridCol w:w="3407"/>
        <w:gridCol w:w="1482"/>
        <w:gridCol w:w="420"/>
        <w:gridCol w:w="525"/>
      </w:tblGrid>
      <w:tr w:rsidR="007331D0" w:rsidRPr="007331D0" w:rsidTr="007331D0">
        <w:trPr>
          <w:trHeight w:val="33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l.41</w:t>
            </w:r>
          </w:p>
        </w:tc>
        <w:tc>
          <w:tcPr>
            <w:tcW w:w="14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7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894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Nevzniklo-li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 xml:space="preserve">v družstvu, má právo užívat družstevní byt po 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rozv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odu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7035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ten z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který je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družstva.</w:t>
            </w:r>
          </w:p>
        </w:tc>
        <w:tc>
          <w:tcPr>
            <w:tcW w:w="14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8520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Vzniklo-li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v družstvu, stává se po rozvodu manželství</w:t>
            </w:r>
          </w:p>
        </w:tc>
        <w:tc>
          <w:tcPr>
            <w:tcW w:w="9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výlu</w:t>
            </w:r>
            <w:r w:rsidRPr="007331D0">
              <w:rPr>
                <w:rFonts w:ascii="Helvetica" w:eastAsia="Times New Roman" w:hAnsi="Helvetica" w:cs="Helvetica"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ným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s právem</w:t>
            </w:r>
          </w:p>
        </w:tc>
        <w:tc>
          <w:tcPr>
            <w:tcW w:w="18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užívat družstevní</w:t>
            </w:r>
          </w:p>
        </w:tc>
        <w:tc>
          <w:tcPr>
            <w:tcW w:w="532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 ten z rozveden ých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který byl ur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jejich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61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dohodou nebo rozhodnutím soudu.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4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18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manžel</w:t>
            </w:r>
          </w:p>
        </w:tc>
        <w:tc>
          <w:tcPr>
            <w:tcW w:w="18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manželé nebyli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nými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leny družstva, stává</w:t>
            </w:r>
          </w:p>
        </w:tc>
        <w:tc>
          <w:tcPr>
            <w:tcW w:w="14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</w:t>
            </w:r>
          </w:p>
        </w:tc>
        <w:tc>
          <w:tcPr>
            <w:tcW w:w="9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nájemcem družstevního</w:t>
            </w:r>
          </w:p>
        </w:tc>
        <w:tc>
          <w:tcPr>
            <w:tcW w:w="9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bytu ten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dic, který zd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dil družstevní</w:t>
            </w:r>
          </w:p>
        </w:tc>
        <w:tc>
          <w:tcPr>
            <w:tcW w:w="240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podíl. Zem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manžel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manželé byli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nými</w:t>
            </w:r>
          </w:p>
        </w:tc>
        <w:tc>
          <w:tcPr>
            <w:tcW w:w="6720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leny družstva,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echází družstevní podíl na poz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stalého manžela,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0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který se stává výlu</w:t>
            </w:r>
          </w:p>
        </w:tc>
        <w:tc>
          <w:tcPr>
            <w:tcW w:w="672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družstva a výlu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ným nájemcem družstevního bytu.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42</w:t>
            </w:r>
          </w:p>
        </w:tc>
        <w:tc>
          <w:tcPr>
            <w:tcW w:w="14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3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Podnájem bytu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( ásti bytu)</w:t>
            </w:r>
          </w:p>
        </w:tc>
        <w:tc>
          <w:tcPr>
            <w:tcW w:w="14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1)Pronajatý byt nebo jeho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 lze jinému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enechat do podnájmu na dobu 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itou,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enou ve smlouv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podnájmu, jen s písemným souhlasem družstva. Por ušení této povinnosti se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považuje za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 pro postup podle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21.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2) Po skon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podnájmu nemá podnájemce právo na bytovou náhra du.</w:t>
      </w:r>
    </w:p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43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Vým</w:t>
      </w:r>
      <w:r w:rsidRPr="007331D0">
        <w:rPr>
          <w:rFonts w:ascii="Helvetica" w:eastAsia="Times New Roman" w:hAnsi="Helvetica" w:cs="Helvetica"/>
          <w:b/>
          <w:bCs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na bytu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Jestliže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- nájemce družstevního bytu hodlá vym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nit byt s osobou, která není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družstva, orgán družstva vým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nu neschválí, dokud tato dohoda není schválena p ronajímatelem nikoli družstevního bytu a dokud se tato osoba - ne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nestane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družstva.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44</w:t>
      </w:r>
    </w:p>
    <w:p w:rsidR="007331D0" w:rsidRPr="007331D0" w:rsidRDefault="007331D0" w:rsidP="007331D0">
      <w:pPr>
        <w:spacing w:before="6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elem vým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družstevních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- nájemci vzájemn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evedou své družstevní podíly.</w:t>
      </w:r>
    </w:p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45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Zánik nájmu družstevního bytu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Nájem družstevního bytu zaniká: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a)zánikem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- nájemce družstevního bytu podle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17;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b)písemnou dohodou mezi družstvem a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– nájemcem družstevního bytu ke dni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stanoveném v dohod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c) písemnou výpov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– nájemce družstevního bytu, když délka výpov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dní doby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iní 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12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 a její 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 se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íná 1. dnem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 následujícím po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síci, v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mž výpov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ěď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byla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ena družstvu;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d)uplynutím doby 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že nájem družstevního bytu byl sjednán na 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itou dobu,nedohodne-li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družstvo 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- nájemcem jinak.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46</w:t>
      </w:r>
    </w:p>
    <w:p w:rsidR="007331D0" w:rsidRPr="007331D0" w:rsidRDefault="007331D0" w:rsidP="007331D0">
      <w:pPr>
        <w:spacing w:before="60" w:after="0" w:line="255" w:lineRule="atLeast"/>
        <w:ind w:hanging="40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- nájemce, jemuž zanikl nájem družstevního bytu , je povinen byt vyklidit, bez nároku na jakoukoliv bytovou náhradu.</w:t>
      </w:r>
    </w:p>
    <w:p w:rsidR="007331D0" w:rsidRPr="007331D0" w:rsidRDefault="007331D0" w:rsidP="007331D0">
      <w:pPr>
        <w:spacing w:after="0" w:line="255" w:lineRule="atLeast"/>
        <w:ind w:hanging="42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2)Nedojde-li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 vyklizení bytu, je jeho další užívá 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ípustné pouze na základ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písemné nájemní smlouvy s družstvem.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lastRenderedPageBreak/>
        <w:t>3)Nájem bytu se nikdy neobnovuje ani nevzniká auto maticky, a to ani 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ípadech, kdy osoba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užívá byt v dobré ví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e, že je nájem po právu, nebo pokud osoba po zániku nájmu užívá byt i nadále a družstvo ji nevyzve k odevzdání bytu.</w:t>
      </w:r>
    </w:p>
    <w:p w:rsidR="007331D0" w:rsidRPr="007331D0" w:rsidRDefault="007331D0" w:rsidP="007331D0">
      <w:pPr>
        <w:spacing w:after="0" w:line="255" w:lineRule="atLeast"/>
        <w:ind w:hanging="40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4) Družstvo má na úhradu pohledávky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lenu - nájemci právo zadržet movité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ci, které má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– nájemce v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47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Nájem družstevních nebytových prostor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Ustanovení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stanov, která se týkají nájmu družstevního byt u, se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použijí také na nájem družstevních nebytových prostor,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ustanovení o vzniku práva tohoto nájmu a na ustanovení o právech a povinnostech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- nájemc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družstevních nebytových prostor. Jinak platí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ustanovení ob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anského zákoníku o nájmu a zvláštní ustanovení o ná jmu prostoru sloužícího k podnikání.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2760"/>
        <w:gridCol w:w="6675"/>
      </w:tblGrid>
      <w:tr w:rsidR="007331D0" w:rsidRPr="007331D0" w:rsidTr="007331D0">
        <w:trPr>
          <w:trHeight w:val="31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6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48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67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Zajišt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ní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ádného využití byt</w:t>
            </w:r>
            <w:r w:rsidRPr="007331D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ů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9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Družstvo dbá, aby družstevní byty, se kterými ho spoda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í, byly v souladu s jejich stavebním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ením využívány k bytovým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el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27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Byt nebo jeho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</w:t>
            </w:r>
          </w:p>
        </w:tc>
        <w:tc>
          <w:tcPr>
            <w:tcW w:w="66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– nájemce družstevního bytu nebo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lenové jeho domácnosti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do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asn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používat i k jiným ú</w:t>
            </w:r>
          </w:p>
        </w:tc>
        <w:tc>
          <w:tcPr>
            <w:tcW w:w="66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el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 než k bydlení jen se souhlasem družstva.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49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Slou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ení a rozd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lení bytu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1)Byt je možné slou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 se sousedním bytem (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ástí bytu) a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lit na dva nebo více samostatných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jen s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edchozím souhlasem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družstva.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družstva povolí slou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nebo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bytu zejména tehdy, jestliže se tím dosáhne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jšího využití bytového prostoru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domácnosti.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50</w:t>
      </w:r>
    </w:p>
    <w:p w:rsidR="007331D0" w:rsidRPr="007331D0" w:rsidRDefault="007331D0" w:rsidP="007331D0">
      <w:pPr>
        <w:spacing w:before="60"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1)Souhlas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družstva se slou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 nebo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lením bytu nenahrazuje povolení stavebního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adu, které je nutné podle jiných právních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2)V souvislosti se slou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 nebo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lením bytu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družstva sou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lí náklady a zdroje financování slou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ených nebo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lených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výši dalších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lenských vklad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z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statek nesplaceného investi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úv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ru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ipadajících 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íslušné byty.</w:t>
      </w:r>
    </w:p>
    <w:p w:rsidR="007331D0" w:rsidRPr="007331D0" w:rsidRDefault="007331D0" w:rsidP="007331D0">
      <w:pPr>
        <w:spacing w:before="240" w:after="0" w:line="270" w:lineRule="atLeast"/>
        <w:ind w:firstLine="465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VI. Orgány družstva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51</w:t>
      </w:r>
    </w:p>
    <w:p w:rsidR="007331D0" w:rsidRPr="007331D0" w:rsidRDefault="007331D0" w:rsidP="007331D0">
      <w:pPr>
        <w:spacing w:before="6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Orgány družstva jsou: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d)kontrolní komise;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e)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lenská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domovního úseku; a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f)delegát.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13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52</w:t>
      </w:r>
    </w:p>
    <w:p w:rsidR="007331D0" w:rsidRPr="007331D0" w:rsidRDefault="007331D0" w:rsidP="007331D0">
      <w:pPr>
        <w:spacing w:before="4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mohou být voleni jen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družstva - fyzické osoby starší 18 let, kte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spl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 podmínky jiných právních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lastRenderedPageBreak/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53</w:t>
      </w:r>
    </w:p>
    <w:p w:rsidR="007331D0" w:rsidRPr="007331D0" w:rsidRDefault="007331D0" w:rsidP="007331D0">
      <w:pPr>
        <w:spacing w:before="60" w:after="0" w:line="255" w:lineRule="atLeast"/>
        <w:ind w:hanging="28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nebo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kontrolní komise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být pouze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- fyzická osoba starší 18ti let, která je svéprávná, a je bez úhonná ve smyslu zákona o živnostenském podnikání a u níž nenastala skute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nost, jež je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ekážkou provozování živnosti podle zákona o živnostenském podnikání.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2)Nebude-li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 jinak ve smlouv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výkonu funkce, vnit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edpise družstva nebo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nerozhodne-li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jinak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mají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nárok na odm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nu ve výši, v jaké byla tato odm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poskytnuta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minulém ú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etním období, s navýšením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ípadnou inflaci vyhlášenou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eským statistickým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adem.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54</w:t>
      </w:r>
    </w:p>
    <w:p w:rsidR="007331D0" w:rsidRPr="007331D0" w:rsidRDefault="007331D0" w:rsidP="007331D0">
      <w:pPr>
        <w:spacing w:before="60"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 Orgány družstva mohou jednat jen o záležitostech , které podle zákona a stanov družstva spadají do jejich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2)Kolektivní orgány družstva rozhodují na základ </w:t>
      </w:r>
      <w:r w:rsidRPr="007331D0">
        <w:rPr>
          <w:rFonts w:ascii="Arial" w:eastAsia="Times New Roman" w:hAnsi="Arial" w:cs="Arial"/>
          <w:sz w:val="23"/>
          <w:lang w:eastAsia="cs-CZ"/>
        </w:rPr>
        <w:t>ě 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ádného svolání všech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orgánu podle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stanov.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3)Kolektivní orgány družstva jsou zp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sobilé se usnášet, jen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ítomna nadpolovi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tšina jejich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Usnesení 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ijato,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hlasovala-li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pro 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nadpolovi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tšina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ítomných, pokud zákon a stanovy neur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 jinak.</w:t>
      </w: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9450"/>
      </w:tblGrid>
      <w:tr w:rsidR="007331D0" w:rsidRPr="007331D0" w:rsidTr="007331D0">
        <w:trPr>
          <w:trHeight w:val="33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55</w:t>
            </w:r>
          </w:p>
        </w:tc>
      </w:tr>
      <w:tr w:rsidR="007331D0" w:rsidRPr="007331D0" w:rsidTr="007331D0">
        <w:trPr>
          <w:trHeight w:val="27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Funk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období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orgán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iní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 let. Pokud však byl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orgánu zvolen do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orgánu družstva k pozd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jšímu dni, než je den 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átku funk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ního období nejd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íve zvoleného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téhož orgánu družstva, kon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 jeho volební období sou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skon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ením volebního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období tohoto nejd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íve zvoleného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orgánu družstva. Funk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období kon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 všem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téhož orgánu družstva stejn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lenové orgánu družstva mohou být voleni op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tovn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56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jsou povinni vykonávat svou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 s pé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ádného hospodá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e, s nezbytnou loajalitou i s 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ebnými znalostmi a pe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livostí a zachovávat ml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enlivost o 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rných informacích a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nostech, jejichž prozrazení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etím osobám by mohlo družstvu zp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sobit škodu, dodržovat zákon a jiné právní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edpisy, stanovy a usnesení vyšších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družstva, pokud nejsou v rozporu s platnou právní úpravou.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57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1)Funkce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kontrolní komise jsou vzájemn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neslu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itelné.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a kontrolní komise družstva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editel nesm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jí být podnikateli ani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statutárních a dozor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právnických osob se shodným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tem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 nebo osoby v obdobném postavení, ledaže se jedná o koncern, sp ole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enství vlastník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jednotek nebo družstvo, jehož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jsou pouze jiná družstva. Pro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ípad, že dojde k porušení zákazu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konkurence 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je povinen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edem informovat družstvo o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okolnostech. Pokud bylo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okamžiku zvolení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na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kterou z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okolností výslovn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upozorn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no, nebo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vznikla-li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na ni písemn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upozornil, má se zato, že tento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10"/>
        <w:gridCol w:w="3420"/>
        <w:gridCol w:w="270"/>
        <w:gridCol w:w="645"/>
        <w:gridCol w:w="330"/>
        <w:gridCol w:w="930"/>
        <w:gridCol w:w="630"/>
      </w:tblGrid>
      <w:tr w:rsidR="007331D0" w:rsidRPr="007331D0" w:rsidTr="007331D0">
        <w:trPr>
          <w:trHeight w:val="240"/>
          <w:tblCellSpacing w:w="0" w:type="dxa"/>
        </w:trPr>
        <w:tc>
          <w:tcPr>
            <w:tcW w:w="35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innost, které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zákaz týká, nemá zakázánu.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</w:t>
            </w:r>
          </w:p>
        </w:tc>
        <w:tc>
          <w:tcPr>
            <w:tcW w:w="6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vša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</w:t>
            </w:r>
          </w:p>
        </w:tc>
        <w:tc>
          <w:tcPr>
            <w:tcW w:w="9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neplatí,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pokud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51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vysloví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nesouhlas s takovou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inností do</w:t>
            </w:r>
          </w:p>
        </w:tc>
        <w:tc>
          <w:tcPr>
            <w:tcW w:w="9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jednoho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síce, kdy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došlo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69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 upozorn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podle výše uvedeného ustanovení.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351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58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35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 V orgánech družstva se hlasuje</w:t>
            </w:r>
          </w:p>
        </w:tc>
        <w:tc>
          <w:tcPr>
            <w:tcW w:w="369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ejn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 V jednotlivých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ípadech</w:t>
            </w:r>
          </w:p>
        </w:tc>
        <w:tc>
          <w:tcPr>
            <w:tcW w:w="97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</w:t>
            </w:r>
          </w:p>
        </w:tc>
        <w:tc>
          <w:tcPr>
            <w:tcW w:w="9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jednající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orgán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51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usnést na hlasování tajném.</w:t>
            </w:r>
          </w:p>
        </w:tc>
        <w:tc>
          <w:tcPr>
            <w:tcW w:w="34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3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2)Každému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lenu družstva (spole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m) i každému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lenu orgánu družstva náleží jeden hlas.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edstavenstvu a kontrolní komisi lze usnesení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ijmout hlasováním uskute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ným písemn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14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4875"/>
        <w:gridCol w:w="315"/>
        <w:gridCol w:w="4185"/>
      </w:tblGrid>
      <w:tr w:rsidR="007331D0" w:rsidRPr="007331D0" w:rsidTr="007331D0">
        <w:trPr>
          <w:trHeight w:val="30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pomocí prost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lovací techniky,</w:t>
            </w:r>
          </w:p>
        </w:tc>
        <w:tc>
          <w:tcPr>
            <w:tcW w:w="45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jestliže s tímto zp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sobem hlasování projeví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7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souhlas všichni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lenové orgánu. Pro tento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 se hlasující pokládají za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ítomné.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59</w:t>
            </w:r>
          </w:p>
        </w:tc>
        <w:tc>
          <w:tcPr>
            <w:tcW w:w="3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1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48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Orgány družstva jednají o záležitostech, které b</w:t>
            </w:r>
          </w:p>
        </w:tc>
        <w:tc>
          <w:tcPr>
            <w:tcW w:w="45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yly uvedeny na schváleném 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adu jednání,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19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pop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. o záležitostech, o jejichž projednávání se orgán</w:t>
            </w:r>
          </w:p>
        </w:tc>
        <w:tc>
          <w:tcPr>
            <w:tcW w:w="41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dodate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usnesl.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937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Jednání orgán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jsou neve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ejná.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edsedové jednotlivých orgán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mohou rozhodnout 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izvání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19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dalších osob k jednotlivým projednávaným záležitost</w:t>
            </w:r>
          </w:p>
        </w:tc>
        <w:tc>
          <w:tcPr>
            <w:tcW w:w="41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em.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3)Jednání orgán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ívá 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ednesení podn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 k jednání, v rozprav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zpravidla je zakon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 usnesením. Jednání je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eba vést tak, aby byl zjišt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ný stav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ci.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60</w:t>
      </w:r>
    </w:p>
    <w:p w:rsidR="007331D0" w:rsidRPr="007331D0" w:rsidRDefault="007331D0" w:rsidP="007331D0">
      <w:pPr>
        <w:spacing w:before="60"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1)O pr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hu jednání všech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se 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izuje zápis podepsaný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edsedajícím a zapisovatelem, který musí obsahovat: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a)datum a místo konání sch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ijatá usnesení;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výsledky hlasování;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d)nep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ijaté námitky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kte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požádali o jejich zaprotokolování.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ílohu zápisu tvo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seznam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ítomných osob, pozvánka na 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 a podklady, které byly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edloženy k projednávaným bod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3)V zápisech o jednání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a kontrolní komise se jmenovit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uvedou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nebo kontrolní komise, kte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hlasovali proti jednotlivým usnesením nebo se zdrželi hlasování, u neuvedených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íslušného orgánu se má za to, že hlasovali pro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ijetí usnesení.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"/>
        <w:gridCol w:w="8715"/>
      </w:tblGrid>
      <w:tr w:rsidR="007331D0" w:rsidRPr="007331D0" w:rsidTr="007331D0">
        <w:trPr>
          <w:trHeight w:val="225"/>
          <w:tblCellSpacing w:w="0" w:type="dxa"/>
        </w:trPr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 Každý</w:t>
            </w:r>
          </w:p>
        </w:tc>
        <w:tc>
          <w:tcPr>
            <w:tcW w:w="8715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družstva má právo vyžádat si zápis a jeho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ílohy k nahlédnutí, každý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daného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orgánu</w:t>
            </w:r>
          </w:p>
        </w:tc>
        <w:tc>
          <w:tcPr>
            <w:tcW w:w="87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má právo na vydání kopie zápisu.</w:t>
            </w:r>
          </w:p>
        </w:tc>
      </w:tr>
    </w:tbl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5)Výsledky jednání a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ijatá usnesení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úplném zn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bez 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uve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ejní oznámením vyv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šeným na informa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desce družstva podobu nejmén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60 dn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ode dne konání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ní. Informa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deska družstva se zp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ístupní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9195"/>
      </w:tblGrid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 prost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ednictvím internetových stránek.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6)</w:t>
            </w:r>
          </w:p>
        </w:tc>
        <w:tc>
          <w:tcPr>
            <w:tcW w:w="9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Podrobnosti o postupu orgán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volbách a odvolání, o jednání a rozhodování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9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ov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ování zápisu upravuje volební a jednací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ád, které schvaluje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61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95" w:type="dxa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ů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lastRenderedPageBreak/>
              <w:t>1)</w:t>
            </w:r>
          </w:p>
        </w:tc>
        <w:tc>
          <w:tcPr>
            <w:tcW w:w="9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 nejvyšším orgánem družstva, které vykonává v pl ném rozsahu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1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sobnost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 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ze.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2)Do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náleží: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a)rozhodovat o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stanov, pokud nedochází k jejich zm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základ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jiné právní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nosti;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ijímat a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nit jednací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 a volební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ád;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volit a odvolávat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a náhradníky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a náhradníky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kontrolní komise,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a náhradníky dalších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podle stanov a stanovit 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adí, podle kterého náhradníci nastupují na uvoln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 místa v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orgánech;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d)rozhodovat o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odm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kontrolní komise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jiných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ízených stanovami, pokud je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tyto orgány nebo jejich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volit a odvolávat;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e) rozhodovat o základních otázkách koncepce rozvoj e, schvalovat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ádnou, mimo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ádnou nebo konsolidovanou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 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rku, mezitímní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 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rku a rozpo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družstva;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f)schvalovat smlouvu o výkonu funkce;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g)rozhodovat o námitkách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proti rozhodnutí o jeho vylou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h)schvalovat jednání 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 za družstvo do jeho vzniku;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i)rozhodovat 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zisku nebo úhrad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ztráty;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j)rozhodovat o uhrazovací povinnosti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k)rozhodovat o použití ned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litelného fondu;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l)rozhodovat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m)</w:t>
      </w:r>
      <w:r w:rsidRPr="007331D0">
        <w:rPr>
          <w:rFonts w:ascii="Helvetica" w:eastAsia="Times New Roman" w:hAnsi="Helvetica" w:cs="Helvetica"/>
          <w:sz w:val="23"/>
          <w:lang w:eastAsia="cs-CZ"/>
        </w:rPr>
        <w:t>rozhodovat o zrušení družstva s likvidací;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n)volit a odvolávat likvidátora a rozhodovat o jeh o odm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o) schvalovat zprávu likvidátora a o naložení s lik vida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z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statkem;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15</w:t>
      </w:r>
    </w:p>
    <w:tbl>
      <w:tblPr>
        <w:tblW w:w="9375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60"/>
        <w:gridCol w:w="7200"/>
        <w:gridCol w:w="1815"/>
      </w:tblGrid>
      <w:tr w:rsidR="007331D0" w:rsidRPr="007331D0" w:rsidTr="007331D0">
        <w:trPr>
          <w:trHeight w:val="30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p)</w:t>
            </w:r>
          </w:p>
        </w:tc>
        <w:tc>
          <w:tcPr>
            <w:tcW w:w="72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rozhodovat o zvýšení nebo snížení základního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lenského vkladu;</w:t>
            </w:r>
          </w:p>
        </w:tc>
        <w:tc>
          <w:tcPr>
            <w:tcW w:w="18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q)</w:t>
            </w:r>
          </w:p>
        </w:tc>
        <w:tc>
          <w:tcPr>
            <w:tcW w:w="72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schvalovat zásady hospoda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ení, zásady pro stanovení výše dalších</w:t>
            </w:r>
          </w:p>
        </w:tc>
        <w:tc>
          <w:tcPr>
            <w:tcW w:w="18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vklad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zásady pro stanovení nájemného za užívání družstevn ího bytu (družstevního nebytového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prostoru) a úhrad za pln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spojená s užíváním bytu a pro tvorbu a použití d louhodobé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01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zálohy na opravy a dodate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 investice, rozhodovat o pravidlech pro sestavová ní evidence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2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adí uchaze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 družstevní byt nebo družstevní nebytový prostor,</w:t>
            </w:r>
          </w:p>
        </w:tc>
        <w:tc>
          <w:tcPr>
            <w:tcW w:w="18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schvalovat výši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2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poplatku na správu družstva;</w:t>
            </w:r>
          </w:p>
        </w:tc>
        <w:tc>
          <w:tcPr>
            <w:tcW w:w="181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r)schvalovat zásady pro stanovení úhrad za úkony d ružstva provád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z podn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 nebo ve prosp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 jednotlivého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s)</w:t>
      </w:r>
      <w:r w:rsidRPr="007331D0">
        <w:rPr>
          <w:rFonts w:ascii="Helvetica" w:eastAsia="Times New Roman" w:hAnsi="Helvetica" w:cs="Helvetica"/>
          <w:sz w:val="23"/>
          <w:lang w:eastAsia="cs-CZ"/>
        </w:rPr>
        <w:t>schvalovat statuty fond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t)projednávat a schvalovat zprávy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a kontrolní komise 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 družstva;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u) rozhodovat o dalších otázkách, které tyto stanov y a zákon sv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 do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shromážd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si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vyhradit do své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rozhodování i o dalších otázkách, které výslovn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tyto stanovy ani zákon nesv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ují; to neplatí,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pokud se jedná o záležitosti sv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ené zákonem do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nebo do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kontrolní komise družstva.</w:t>
      </w:r>
    </w:p>
    <w:p w:rsidR="007331D0" w:rsidRPr="007331D0" w:rsidRDefault="007331D0" w:rsidP="007331D0">
      <w:pPr>
        <w:spacing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4) Pokud si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vyhradí rozhodování o 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ité záležitosti do své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sobnosti,</w:t>
      </w:r>
    </w:p>
    <w:tbl>
      <w:tblPr>
        <w:tblW w:w="9315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879"/>
        <w:gridCol w:w="8436"/>
      </w:tblGrid>
      <w:tr w:rsidR="007331D0" w:rsidRPr="007331D0" w:rsidTr="007331D0">
        <w:trPr>
          <w:trHeight w:val="225"/>
          <w:tblCellSpacing w:w="0" w:type="dxa"/>
        </w:trPr>
        <w:tc>
          <w:tcPr>
            <w:tcW w:w="870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</w:t>
            </w:r>
          </w:p>
        </w:tc>
        <w:tc>
          <w:tcPr>
            <w:tcW w:w="8445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být o této záležitosti rozhodováno na témže shro 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na 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mž si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8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lastRenderedPageBreak/>
              <w:t>shromážd</w:t>
            </w:r>
          </w:p>
        </w:tc>
        <w:tc>
          <w:tcPr>
            <w:tcW w:w="84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rozhodování o ur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ité záležitosti vyhradilo.</w:t>
            </w:r>
          </w:p>
        </w:tc>
      </w:tr>
    </w:tbl>
    <w:p w:rsidR="007331D0" w:rsidRPr="007331D0" w:rsidRDefault="007331D0" w:rsidP="007331D0">
      <w:pPr>
        <w:spacing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svolává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podle 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eby, nejmén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však jedenkrát ro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svolá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vždy, pokud jej o to požádá kontrolní komise nebo deset procent zvolených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jejichž výkon funkce ke dni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žádosti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edstavenstvu nezanikl. Pokud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nesvolá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bez 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odkladu, na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"/>
        <w:gridCol w:w="3907"/>
        <w:gridCol w:w="1183"/>
        <w:gridCol w:w="1004"/>
        <w:gridCol w:w="825"/>
        <w:gridCol w:w="1781"/>
        <w:gridCol w:w="480"/>
        <w:gridCol w:w="256"/>
      </w:tblGrid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žádost kontrolní komise nebo na žádost deseti proce nt zvolených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nebo v 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ležitém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91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zájmu družstva, m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že svolat shromážd</w:t>
            </w:r>
          </w:p>
        </w:tc>
        <w:tc>
          <w:tcPr>
            <w:tcW w:w="552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jedna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etina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edstavenstva, nebo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1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kontrolní komise družstva, nebo likvidátor družstva .</w:t>
            </w:r>
          </w:p>
        </w:tc>
        <w:tc>
          <w:tcPr>
            <w:tcW w:w="10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7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6)</w:t>
            </w:r>
          </w:p>
        </w:tc>
        <w:tc>
          <w:tcPr>
            <w:tcW w:w="39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žádost kontrolní komise nebo</w:t>
            </w:r>
          </w:p>
        </w:tc>
        <w:tc>
          <w:tcPr>
            <w:tcW w:w="11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žádost</w:t>
            </w:r>
          </w:p>
        </w:tc>
        <w:tc>
          <w:tcPr>
            <w:tcW w:w="100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deseti</w:t>
            </w:r>
          </w:p>
        </w:tc>
        <w:tc>
          <w:tcPr>
            <w:tcW w:w="8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procent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zvolených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93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edstavenstvo povinno svolat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tak, aby se</w:t>
            </w:r>
          </w:p>
        </w:tc>
        <w:tc>
          <w:tcPr>
            <w:tcW w:w="17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konalo do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iceti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doru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žádosti.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Není-li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chto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ípadech svoláno tak, aby se konalo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 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iceti 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 doru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žádosti, jsou povinni je svolat kontrolní komis e, likvidátor nebo jedna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etina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edstavenstva. Pokud by tak neu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inili do deseti 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poté, kdy uplynula lh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ta pro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svolání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edstavenstvem,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svolat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init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všechny úkony s tím spojené osoba zmocn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 k tomu písemn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všemi delegáty, kte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 o svolání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91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požádali.</w:t>
            </w:r>
          </w:p>
        </w:tc>
        <w:tc>
          <w:tcPr>
            <w:tcW w:w="11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7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7)</w:t>
            </w:r>
          </w:p>
        </w:tc>
        <w:tc>
          <w:tcPr>
            <w:tcW w:w="8715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Pokud není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svolané na žádost kontrolní komise nebo na žádost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deseti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procent volených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usnášení schopné, je jeho svolavatel povinen svolat náhradní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 To neplatí, pokud kontrolní komise nebo deset procent zvolených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10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vzalo zp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t svoji žádost o svolání shromážd</w:t>
            </w:r>
          </w:p>
        </w:tc>
        <w:tc>
          <w:tcPr>
            <w:tcW w:w="183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17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8)P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je povinno svolat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vždy, pokud je to v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ležitém zájmu družstva.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je také povinno svolat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pokud jej o to požádalo alespo</w:t>
      </w:r>
      <w:r w:rsidRPr="007331D0">
        <w:rPr>
          <w:rFonts w:ascii="Arial" w:eastAsia="Times New Roman" w:hAnsi="Arial" w:cs="Arial"/>
          <w:sz w:val="23"/>
          <w:lang w:eastAsia="cs-CZ"/>
        </w:rPr>
        <w:t>ň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deset procent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družstva, kte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mají nejmén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jednu p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tinu všech hlas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je povinno svolat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bez zbyte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ného odkladu také poté, kdy zjistí, že ztráta družstva dosáhla takové výše, že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jejím uhrazení ze zdroj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by neuhrazená</w:t>
      </w: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22"/>
        <w:gridCol w:w="839"/>
        <w:gridCol w:w="1062"/>
        <w:gridCol w:w="718"/>
        <w:gridCol w:w="1553"/>
        <w:gridCol w:w="1033"/>
        <w:gridCol w:w="908"/>
      </w:tblGrid>
      <w:tr w:rsidR="007331D0" w:rsidRPr="007331D0" w:rsidTr="007331D0">
        <w:trPr>
          <w:trHeight w:val="240"/>
          <w:tblCellSpacing w:w="0" w:type="dxa"/>
        </w:trPr>
        <w:tc>
          <w:tcPr>
            <w:tcW w:w="36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ztráta dosáhla výše základního</w:t>
            </w:r>
          </w:p>
        </w:tc>
        <w:tc>
          <w:tcPr>
            <w:tcW w:w="8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kapitálu</w:t>
            </w:r>
          </w:p>
        </w:tc>
        <w:tc>
          <w:tcPr>
            <w:tcW w:w="106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to</w:t>
            </w:r>
          </w:p>
        </w:tc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lze</w:t>
            </w:r>
          </w:p>
        </w:tc>
        <w:tc>
          <w:tcPr>
            <w:tcW w:w="15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ohledem na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všechny</w:t>
            </w:r>
          </w:p>
        </w:tc>
        <w:tc>
          <w:tcPr>
            <w:tcW w:w="8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okolnosti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edpokládat, nebo družstvo se</w:t>
            </w:r>
          </w:p>
        </w:tc>
        <w:tc>
          <w:tcPr>
            <w:tcW w:w="8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dostalo</w:t>
            </w:r>
          </w:p>
        </w:tc>
        <w:tc>
          <w:tcPr>
            <w:tcW w:w="10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 úpadku</w:t>
            </w:r>
          </w:p>
        </w:tc>
        <w:tc>
          <w:tcPr>
            <w:tcW w:w="7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</w:t>
            </w:r>
          </w:p>
        </w:tc>
        <w:tc>
          <w:tcPr>
            <w:tcW w:w="15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 hrozícího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úpadku a</w:t>
            </w:r>
          </w:p>
        </w:tc>
        <w:tc>
          <w:tcPr>
            <w:tcW w:w="8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navrhne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6270" w:type="dxa"/>
            <w:gridSpan w:val="4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ijetí pot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ebných opat</w:t>
            </w:r>
            <w:r w:rsidRPr="007331D0">
              <w:rPr>
                <w:rFonts w:ascii="Helvetica" w:eastAsia="Times New Roman" w:hAnsi="Helvetica" w:cs="Helvetica"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ení k náprav</w:t>
            </w:r>
            <w:r w:rsidRPr="007331D0">
              <w:rPr>
                <w:rFonts w:ascii="Helvetica" w:eastAsia="Times New Roman" w:hAnsi="Helvetica" w:cs="Helvetica"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9)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edstavenstvo svolává shromážd</w:t>
            </w:r>
          </w:p>
        </w:tc>
        <w:tc>
          <w:tcPr>
            <w:tcW w:w="6090" w:type="dxa"/>
            <w:gridSpan w:val="6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, na 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mž se má projednat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ádná ú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etní záv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rka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tak, aby se toto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konalo nejpozd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do šesti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 skon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etního období, za které je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ádná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 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rka sestavena.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10)Svolání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oznamuje písemnou pozvánkou zaslanou všem deleg 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na adresu bydlišt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delegáta uvedenou v seznamu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jinou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ovací adresu oznámenou delegátem, a to nejpozd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patnáct dn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dnem konání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Zárove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ň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pozvánka uve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ejní na internetových stránkách družstva.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11)Pozvánka na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musí obsahovat alespo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: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lastRenderedPageBreak/>
        <w:t>a)firmu a sídlo družstva;</w:t>
      </w:r>
    </w:p>
    <w:tbl>
      <w:tblPr>
        <w:tblW w:w="9315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60"/>
        <w:gridCol w:w="8955"/>
      </w:tblGrid>
      <w:tr w:rsidR="007331D0" w:rsidRPr="007331D0" w:rsidTr="007331D0">
        <w:trPr>
          <w:trHeight w:val="240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b)</w:t>
            </w:r>
          </w:p>
        </w:tc>
        <w:tc>
          <w:tcPr>
            <w:tcW w:w="89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místo a dobu zahájení shromážd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; místo a doba shromážd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musí být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9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eny tak, aby co nejmén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omezovaly možnost delegáta se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zú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astnit;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c)</w:t>
            </w:r>
          </w:p>
        </w:tc>
        <w:tc>
          <w:tcPr>
            <w:tcW w:w="89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ozna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ení, zda je svoláváno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náhradní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;</w:t>
            </w:r>
          </w:p>
        </w:tc>
      </w:tr>
    </w:tbl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16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d) program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12) K pozvánce se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ikládají veškeré doklady k jednotlivým záležitostem programu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Má-li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dojít ke zm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stanov nebo k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ijetí usnesení, jehož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sledkem je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stanov, musí být k pozvánce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iložen též návrh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 nebo návrh usnesení.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13) Družstvo je povinno informovat vhodným zp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sobem své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o možnosti seznámit se se všemi podklady k jednotlivým záležitostem programu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zejména uve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ejn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zp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sobu a místa seznámení se s podklady na internetový ch stránkách družstva.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14) Na žádost deseti procent zvolených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kontrolní komise 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povinno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adit jimi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enou záležitost do programu jednání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Pokud je taková žádost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edstavenstvu až po odeslání pozvánky, je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povinno informovat delegáty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ítomné na svolaném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této žádosti. Tím však není dot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ena povinnost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svolat nové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Program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nelze po odeslání pozvánek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nit.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62</w:t>
      </w:r>
    </w:p>
    <w:p w:rsidR="007331D0" w:rsidRPr="007331D0" w:rsidRDefault="007331D0" w:rsidP="007331D0">
      <w:pPr>
        <w:spacing w:before="60" w:after="0" w:line="255" w:lineRule="atLeast"/>
        <w:ind w:hanging="40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 schopno se usnášet, pokud je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ítomna nadpolovi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tšina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nevyžaduje-li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zákon nebo stanovy vyšší 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ebných hlas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42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2)Právo hlasovat na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mají pouze delegáti a náhradníci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pokud zastupují delegáty.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3)Každý delegát má jeden hlas.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2640"/>
        <w:gridCol w:w="2745"/>
        <w:gridCol w:w="1050"/>
      </w:tblGrid>
      <w:tr w:rsidR="007331D0" w:rsidRPr="007331D0" w:rsidTr="007331D0">
        <w:trPr>
          <w:trHeight w:val="240"/>
          <w:tblCellSpacing w:w="0" w:type="dxa"/>
        </w:trPr>
        <w:tc>
          <w:tcPr>
            <w:tcW w:w="32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 Pro posouzení schopnosti</w:t>
            </w:r>
          </w:p>
        </w:tc>
        <w:tc>
          <w:tcPr>
            <w:tcW w:w="264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se usnášet</w:t>
            </w:r>
          </w:p>
        </w:tc>
        <w:tc>
          <w:tcPr>
            <w:tcW w:w="27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stanovení 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tu hlas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  <w:tc>
          <w:tcPr>
            <w:tcW w:w="105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pot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ebných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8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ijetí usnesení se zapo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ítávají pouze hlasy delegát</w:t>
            </w:r>
          </w:p>
        </w:tc>
        <w:tc>
          <w:tcPr>
            <w:tcW w:w="37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jejichž výkon funkce ke dni konání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2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trvá.</w:t>
            </w:r>
          </w:p>
        </w:tc>
        <w:tc>
          <w:tcPr>
            <w:tcW w:w="264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schopnost shromážd</w:t>
            </w:r>
          </w:p>
        </w:tc>
        <w:tc>
          <w:tcPr>
            <w:tcW w:w="27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usnášet</w:t>
            </w:r>
          </w:p>
        </w:tc>
        <w:tc>
          <w:tcPr>
            <w:tcW w:w="10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nemá vliv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nost, že v jednom nebo více volebních obvodech není ke dni konání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zvolen delegát; to neplatí, pokud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lo, že v jednom nebo více volebních obvodech není delegát zvolen, a neinformo valo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azené do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chto obvod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této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nosti.</w:t>
      </w:r>
    </w:p>
    <w:p w:rsidR="007331D0" w:rsidRPr="007331D0" w:rsidRDefault="007331D0" w:rsidP="007331D0">
      <w:pPr>
        <w:spacing w:after="0" w:line="255" w:lineRule="atLeast"/>
        <w:ind w:hanging="42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usnáší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tšinou hlas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ítomných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pokud donucující ustanovení jiného právního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edpisu nevyžadují vyšší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ebných hlas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6)V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rozhodování o zm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stanov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ásti, která upravuje podmínky, za kterých vznikne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lenovi družstva právo na uzav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smlouvy o nájmu družstevního bytu, a úpravu prá v a povinností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 spojených s právem na uzav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smlouvy o nájmu družstevního bytu a práv a povinností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 spojených s užíváním družstevního byt u, se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usnáší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tšinou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ítomných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7)V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rozhodování 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a)uhrazovací povinnosti;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b)zrušení družstva s likvidací; nebo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družstva.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je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schopno se usnášet, pokud jsou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ítomni delegáti, kte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zastupují alespo</w:t>
      </w:r>
      <w:r w:rsidRPr="007331D0">
        <w:rPr>
          <w:rFonts w:ascii="Arial" w:eastAsia="Times New Roman" w:hAnsi="Arial" w:cs="Arial"/>
          <w:sz w:val="23"/>
          <w:lang w:eastAsia="cs-CZ"/>
        </w:rPr>
        <w:t>ň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etiny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a usnesení musí být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ijato delegáty, kte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zastupují alespo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etiny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zastoupených na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1304"/>
        <w:gridCol w:w="1258"/>
        <w:gridCol w:w="972"/>
        <w:gridCol w:w="1348"/>
        <w:gridCol w:w="945"/>
        <w:gridCol w:w="479"/>
        <w:gridCol w:w="2097"/>
        <w:gridCol w:w="972"/>
      </w:tblGrid>
      <w:tr w:rsidR="007331D0" w:rsidRPr="007331D0" w:rsidTr="007331D0">
        <w:trPr>
          <w:trHeight w:val="210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21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8)</w:t>
            </w:r>
          </w:p>
        </w:tc>
        <w:tc>
          <w:tcPr>
            <w:tcW w:w="841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1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Není-li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schopno se usnášet, svolá svolavatel,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to stá le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210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ebné,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75" w:type="dxa"/>
            <w:gridSpan w:val="8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bez zbyte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 odkladu náhradní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stejným programem, a to stejným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41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sobem jako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vodní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samostatnou pozvánkou.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9)</w:t>
            </w:r>
          </w:p>
        </w:tc>
        <w:tc>
          <w:tcPr>
            <w:tcW w:w="8415" w:type="dxa"/>
            <w:gridSpan w:val="7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Náhradní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 schopno se usnášet,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ítomno alespo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ň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deset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procent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835" w:type="dxa"/>
            <w:gridSpan w:val="5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všech zvolených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nejmén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však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1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10)</w:t>
            </w:r>
          </w:p>
        </w:tc>
        <w:tc>
          <w:tcPr>
            <w:tcW w:w="130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Každý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</w:p>
        </w:tc>
        <w:tc>
          <w:tcPr>
            <w:tcW w:w="12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 má</w:t>
            </w:r>
          </w:p>
        </w:tc>
        <w:tc>
          <w:tcPr>
            <w:tcW w:w="9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právo na</w:t>
            </w:r>
          </w:p>
        </w:tc>
        <w:tc>
          <w:tcPr>
            <w:tcW w:w="13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vydání kopie</w:t>
            </w:r>
          </w:p>
        </w:tc>
        <w:tc>
          <w:tcPr>
            <w:tcW w:w="9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zápisu o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</w:t>
            </w:r>
          </w:p>
        </w:tc>
        <w:tc>
          <w:tcPr>
            <w:tcW w:w="21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hu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delegát</w:t>
            </w:r>
            <w:r w:rsidRPr="007331D0">
              <w:rPr>
                <w:rFonts w:ascii="Helvetica" w:eastAsia="Times New Roman" w:hAnsi="Helvetica" w:cs="Helvetica"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0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75" w:type="dxa"/>
            <w:gridSpan w:val="8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jeho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íloh a podklad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poskytnutých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m, a to za úhradu náklad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eln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30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vynaložených</w:t>
            </w:r>
          </w:p>
        </w:tc>
        <w:tc>
          <w:tcPr>
            <w:tcW w:w="12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spojených</w:t>
            </w:r>
          </w:p>
        </w:tc>
        <w:tc>
          <w:tcPr>
            <w:tcW w:w="9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jejím</w:t>
            </w:r>
          </w:p>
        </w:tc>
        <w:tc>
          <w:tcPr>
            <w:tcW w:w="13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ízením.</w:t>
            </w:r>
          </w:p>
        </w:tc>
        <w:tc>
          <w:tcPr>
            <w:tcW w:w="9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Paušální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výši</w:t>
            </w:r>
          </w:p>
        </w:tc>
        <w:tc>
          <w:tcPr>
            <w:tcW w:w="210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stanoví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družstvo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354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rozhodnutím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edstavenstva.</w:t>
            </w:r>
          </w:p>
        </w:tc>
        <w:tc>
          <w:tcPr>
            <w:tcW w:w="13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10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42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11)Ten, kdo svolal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je povinen 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ídit o jeho pr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hu zápis, a tento zápis podepsat, a to do patnácti dn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ode dne konání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Pokud sepsala tento zápis jiná osoba, podepíše jej i ona.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12)Usnesení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osv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ve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ejnou listinou, pokud se jedná 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nu stanov;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b)zrušení družstva s likvidací;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nu družstva.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17</w:t>
      </w:r>
    </w:p>
    <w:p w:rsidR="007331D0" w:rsidRPr="007331D0" w:rsidRDefault="007331D0" w:rsidP="007331D0">
      <w:pPr>
        <w:spacing w:line="255" w:lineRule="atLeast"/>
        <w:ind w:hanging="42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13)Právo zú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astnit se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mají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kontrolní komise,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likvidátor družstva a další osoby, o nichž to stanoví zákon. Pokud požádá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70"/>
        <w:gridCol w:w="825"/>
        <w:gridCol w:w="1035"/>
        <w:gridCol w:w="1890"/>
      </w:tblGrid>
      <w:tr w:rsidR="007331D0" w:rsidRPr="007331D0" w:rsidTr="007331D0">
        <w:trPr>
          <w:trHeight w:val="240"/>
          <w:tblCellSpacing w:w="0" w:type="dxa"/>
        </w:trPr>
        <w:tc>
          <w:tcPr>
            <w:tcW w:w="783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která z 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chto osob o slovo, ud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lí se jí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 zahájením hlasování.</w:t>
            </w:r>
          </w:p>
        </w:tc>
        <w:tc>
          <w:tcPr>
            <w:tcW w:w="189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783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14) Pokud má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rozhodovat o otázce, která se dotýká p</w:t>
            </w:r>
          </w:p>
        </w:tc>
        <w:tc>
          <w:tcPr>
            <w:tcW w:w="189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ímo oprávn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ných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9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zájm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 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lena, zejména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má-li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být rozhodováno o jeho</w:t>
            </w:r>
          </w:p>
        </w:tc>
        <w:tc>
          <w:tcPr>
            <w:tcW w:w="825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námitkác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 proti</w:t>
            </w:r>
          </w:p>
        </w:tc>
        <w:tc>
          <w:tcPr>
            <w:tcW w:w="189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rozhodnutí o jeho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9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vylou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ení, tento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musí být pozván na shromážd</w:t>
            </w:r>
          </w:p>
        </w:tc>
        <w:tc>
          <w:tcPr>
            <w:tcW w:w="37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písemnou pozvánkou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9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zaslanou mu na adresu bydlišt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sídla uvedeného</w:t>
            </w:r>
          </w:p>
        </w:tc>
        <w:tc>
          <w:tcPr>
            <w:tcW w:w="37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v seznamu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a má právo zú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astnit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67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ásti, která se ho týká. Pokud tento</w:t>
            </w:r>
          </w:p>
        </w:tc>
        <w:tc>
          <w:tcPr>
            <w:tcW w:w="292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len požádá p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ed hlasováním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9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 záležitosti, která se ho týká, o slovo, musí mu</w:t>
            </w:r>
          </w:p>
        </w:tc>
        <w:tc>
          <w:tcPr>
            <w:tcW w:w="3750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být umožn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obrana proti návrhu na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59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zamítnutí námitek a potvrzení rozhodnutí o vylou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ení.</w:t>
            </w:r>
          </w:p>
        </w:tc>
        <w:tc>
          <w:tcPr>
            <w:tcW w:w="82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03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89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63</w:t>
      </w:r>
    </w:p>
    <w:p w:rsidR="007331D0" w:rsidRPr="007331D0" w:rsidRDefault="007331D0" w:rsidP="007331D0">
      <w:pPr>
        <w:spacing w:before="60"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1)Za každý volební obvod je volen jeden delegát z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azených do volebního obvodu. Volební obvody vytvá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a zrušuje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edstavenstvo, a to tak, že jeden volební obvod odpo vídá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jedné samospráv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Na takto stanovený volební obvod je volen též jed en náhradník delegáta. Každý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je za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 do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kterého z volebních obvod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žádný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nesmí být za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 do více volebních obvod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Zánikem volebního obvodu zaniká i funkce delegáta a náhradníka delegáta.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2) Delegáta volí a odvolávají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azení do volebního obvodu,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volb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odvolání delegáta má každý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jeden hlas. Právo volit má 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družstva, který je v prodlení se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 vkladové povinnosti. O zvolení delegáta nebo je ho odvolání musí být vyhotoven zápis ze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volebního obvodu. Zápis je dokladem 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 volb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delegáta nebo 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ádném rozhodnutí o jeho odvolání.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lastRenderedPageBreak/>
        <w:t>3)Zm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azených do jednotlivých volebních obvod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nemá za následek zánik funkce dosavadních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ani konání nových voleb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4)Volby delegát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zajiš</w:t>
      </w:r>
      <w:r w:rsidRPr="007331D0">
        <w:rPr>
          <w:rFonts w:ascii="Arial" w:eastAsia="Times New Roman" w:hAnsi="Arial" w:cs="Arial"/>
          <w:sz w:val="23"/>
          <w:lang w:eastAsia="cs-CZ"/>
        </w:rPr>
        <w:t>ť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a organizuje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edstavenstvo. Delegát a jeho náhradník je volen na funk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období p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ti let. Jeho funkce zaniká volbou nového delegáta, nejpozd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však posledním dnem jeho funk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období.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5)Delegát m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ze své funkce odstoupit, a to písemným prohlášen ím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eným do sídla družstva. Delegáta lze rozhodnutím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volebního obvodu, kde byl zvolen, kdykoli z funkce odvolat.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6)Družstvo vede seznam delegát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Do seznamu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 zapisováno jméno a bydlišt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delegáta, pop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jím jiná 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ená adresa pro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ování, den vzniku, den a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 zániku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jeho funkce. Údaje v seznamu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jejich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 družstvo uchovává po dobu deseti let ode dne zániku funkce delegáta, jehož se údaje týkají.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7) Každý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má právo nahlížet do seznamu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izovat si z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 opisy a výpisy.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8)Delegát je povinen vykonávat svoji funkci osobn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jednat v soulady se zájmy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azených do volebního obvodu, v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mž byl zvolen, informovat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volebního obvodu, který zastupuje, o</w:t>
      </w:r>
    </w:p>
    <w:tbl>
      <w:tblPr>
        <w:tblW w:w="936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1725"/>
        <w:gridCol w:w="7635"/>
      </w:tblGrid>
      <w:tr w:rsidR="007331D0" w:rsidRPr="007331D0" w:rsidTr="007331D0">
        <w:trPr>
          <w:trHeight w:val="195"/>
          <w:tblCellSpacing w:w="0" w:type="dxa"/>
        </w:trPr>
        <w:tc>
          <w:tcPr>
            <w:tcW w:w="1725" w:type="dxa"/>
            <w:vAlign w:val="bottom"/>
            <w:hideMark/>
          </w:tcPr>
          <w:p w:rsidR="007331D0" w:rsidRPr="007331D0" w:rsidRDefault="007331D0" w:rsidP="007331D0">
            <w:pPr>
              <w:spacing w:after="0" w:line="19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svolání shromážd</w:t>
            </w:r>
          </w:p>
        </w:tc>
        <w:tc>
          <w:tcPr>
            <w:tcW w:w="7635" w:type="dxa"/>
            <w:vAlign w:val="bottom"/>
            <w:hideMark/>
          </w:tcPr>
          <w:p w:rsidR="007331D0" w:rsidRPr="007331D0" w:rsidRDefault="007331D0" w:rsidP="007331D0">
            <w:pPr>
              <w:spacing w:after="0" w:line="195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, o navrženém programu shromážd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a vyžádat si jejich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172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pokyny a jednat</w:t>
            </w:r>
          </w:p>
        </w:tc>
        <w:tc>
          <w:tcPr>
            <w:tcW w:w="76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souladu s v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tšinovým názorem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volebního obvodu, informovat o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hu a výsledcích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ijatých rozhodnutích.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9)Delegát je povinen zú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astnit se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Delegát, který se nem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zú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astnit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informuje neprodlen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této skute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nosti svého náhradníka a vyrozumí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7635"/>
        <w:gridCol w:w="360"/>
        <w:gridCol w:w="1380"/>
      </w:tblGrid>
      <w:tr w:rsidR="007331D0" w:rsidRPr="007331D0" w:rsidTr="007331D0">
        <w:trPr>
          <w:trHeight w:val="255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jej o svolání shromážd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a p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edá mu veškeré podklady a informace.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10)</w:t>
            </w:r>
          </w:p>
        </w:tc>
        <w:tc>
          <w:tcPr>
            <w:tcW w:w="79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 každého delegáta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být zvolen pouze jeden náhradník delegáta. Pokud</w:t>
            </w:r>
          </w:p>
        </w:tc>
        <w:tc>
          <w:tcPr>
            <w:tcW w:w="13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delegát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zú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astnit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je oprávn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 se jej zú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astnit a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</w:t>
            </w:r>
          </w:p>
        </w:tc>
        <w:tc>
          <w:tcPr>
            <w:tcW w:w="138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 hlasovat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náhradník delegáta.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výkonu funkce má náhradník delegáta stejná práva</w:t>
            </w:r>
          </w:p>
        </w:tc>
        <w:tc>
          <w:tcPr>
            <w:tcW w:w="174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povinnosti jako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7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delegát, ustanovení 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chto stanov a jiných právních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edpis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 delegátech se pro náhradníka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delegáta použijí obdobn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11)</w:t>
            </w:r>
          </w:p>
        </w:tc>
        <w:tc>
          <w:tcPr>
            <w:tcW w:w="799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Dnem zániku funkce delegáta se jeho náhradník stává delegátem na zbytek funk</w:t>
            </w:r>
          </w:p>
        </w:tc>
        <w:tc>
          <w:tcPr>
            <w:tcW w:w="13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ního období,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76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které byl delegát, jehož funkce zanikla, zvolen.</w:t>
            </w:r>
          </w:p>
        </w:tc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64</w:t>
      </w:r>
    </w:p>
    <w:p w:rsidR="007331D0" w:rsidRPr="007331D0" w:rsidRDefault="007331D0" w:rsidP="007331D0">
      <w:pPr>
        <w:spacing w:before="6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1)Každý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len, likvidátor,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nebo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kontrolní komise se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dovolávat neplatnosti usnesení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podle ustanovení ob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anského zákoníku</w:t>
      </w:r>
    </w:p>
    <w:tbl>
      <w:tblPr>
        <w:tblW w:w="936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2505"/>
        <w:gridCol w:w="6855"/>
      </w:tblGrid>
      <w:tr w:rsidR="007331D0" w:rsidRPr="007331D0" w:rsidTr="007331D0">
        <w:trPr>
          <w:trHeight w:val="240"/>
          <w:tblCellSpacing w:w="0" w:type="dxa"/>
        </w:trPr>
        <w:tc>
          <w:tcPr>
            <w:tcW w:w="250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upravujících neplatnost</w:t>
            </w:r>
          </w:p>
        </w:tc>
        <w:tc>
          <w:tcPr>
            <w:tcW w:w="685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usnesení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 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spolku pro rozpor se zákonem 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50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jinými právními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edpisy</w:t>
            </w:r>
          </w:p>
        </w:tc>
        <w:tc>
          <w:tcPr>
            <w:tcW w:w="685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stanovami družstva. Právo dovolat se n eplatnosti rozhodnutí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zaniká do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ode dne, kdy se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íslušná osoba dozv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la nebo mohla dozv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 o rozhodnutí, nejpozd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však do jednoho roku od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ijetí rozhodnutí. Podmínkou pro dovolání se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18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neplatnosti usnesení o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 zájem hodný právní ochrany, pokud se neplatnosti nelze dovolat u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družstva. 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vodem neplatnosti usnesení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 i jeho rozpor s dobrými mravy.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2)Usnesení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není neplatné jen z toho 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vodu, že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 volebních obvod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bylo provedeno v rozporu se stanovami družstva neb o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zákonem;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b) v jednom nebo více volebních obvodech ke dni konání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není zvolen delegát ani jeho náhradník;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c) náhradník delegáta se nemohl zú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astnit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proto, že ho delegát, který se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nezú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astnil, o jeho svolání neinformoval;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d)delegát jedná v rozporu s usnesením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azených do volebního obvodu, za který byl zvolen.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3)Soud nevysloví neplatnost,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došlo-li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 porušení stanov, nebo obecn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závazného právního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edpisu, aniž to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lo závažné právní následky,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zájmu družstv a hodném právní ochrany neplatnost rozhodnutí nevyslovit. Soud neplatnost rozhodnutí nevysloví ani tehdy, bylo- li tím podstatn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zasaženo do práva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etí osoby nabytého v dobré ví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e.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Nebylo-li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právo podle odst.1 uplatn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v zákonné lh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nebylo-li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návrhu na vyslovení neplatnosti vyhov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no, nelze platnost usnesení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již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ezkoumávat.</w:t>
      </w:r>
    </w:p>
    <w:p w:rsidR="007331D0" w:rsidRPr="007331D0" w:rsidRDefault="007331D0" w:rsidP="007331D0">
      <w:pPr>
        <w:spacing w:before="19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65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edstavenstvo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1)Statutárním orgánem družstva je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je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jednat jménem družstva navenek ve všech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cech. Jménem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jedná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 a v dob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jeho nep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ítomnosti nebo zaneprázdn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místop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 nebo jiný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v 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adí stanoveném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edstavenstvem.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3)Právní jednání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pro které 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edepsána písemná forma, podepisují za družstvo dva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na základ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písemné plné moci pov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 zastupováním družstva i jiné fyzické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právnické osoby.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l.66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volební obvody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stanovuje jejich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na nejbližší volební období i podmínky jejich volby,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emž nemusí vycházet z pravidla, že každý z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volí stejným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tem hlas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pokud je to nutné vzhledem k organiza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nímu uspo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ádání družstva.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67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má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5-7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2)Funkce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zaniká volbou nového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ledaže z rozhodnutí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plyne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co jiného.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uplynutím funk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období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odvolat.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4)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z funkce odstoupit. Nesmí tak však 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init v dob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která je pro družstvo nevhodná. Jeho výkon funkce kon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uplynutím jednoho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 od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tohoto oznámení,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neschválí-li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na jeho žádost jiný okamžik zániku fun kce.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smrti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odstoupení z funkce, odvolání a nebo jiného ukon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jeho funkce zvolí nejbližší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nového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pokud již není zvolen náhradník.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6)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edstavenstvo, jehož 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neklesl pod polovinu,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jmenovat náhradní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do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íštího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7)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se volí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tak, aby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nebyli mezi sebou nebo 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kontrolní komise manžely,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íbuznými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ímé, nebo sourozenci.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8)P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volí ze svých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edsedu družstva (p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edstavenstva), (dále jen „p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edseda“).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68</w:t>
      </w:r>
    </w:p>
    <w:p w:rsidR="007331D0" w:rsidRPr="007331D0" w:rsidRDefault="007331D0" w:rsidP="007331D0">
      <w:pPr>
        <w:spacing w:before="60"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svolává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 pop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písemnou pozvánkou zaslanou všem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alespo</w:t>
      </w:r>
      <w:r w:rsidRPr="007331D0">
        <w:rPr>
          <w:rFonts w:ascii="Arial" w:eastAsia="Times New Roman" w:hAnsi="Arial" w:cs="Arial"/>
          <w:sz w:val="23"/>
          <w:lang w:eastAsia="cs-CZ"/>
        </w:rPr>
        <w:t>ň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sedm dní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konáním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poštou, pop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elektronickou poštou, pokud se tak usnese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hlasy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všech svých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V pozvánce se uvádí datum, hodina a místo konání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a 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 jednání; k pozvánce se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edkládají písemné podklady, které mají být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tem jednání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edstavenstva. Se souhlasem všech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lze projednat písemné podklady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edložené až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zahájení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19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se schází podle pot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eby, zpravidla jednou za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síc. Musí se sejít do deseti dn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podn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 kontrolní komise, jestliže na její výzvu nedošlo k náprav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nedostatk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5"/>
        <w:gridCol w:w="8175"/>
      </w:tblGrid>
      <w:tr w:rsidR="007331D0" w:rsidRPr="007331D0" w:rsidTr="007331D0">
        <w:trPr>
          <w:trHeight w:val="240"/>
          <w:tblCellSpacing w:w="0" w:type="dxa"/>
        </w:trPr>
        <w:tc>
          <w:tcPr>
            <w:tcW w:w="15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 Jednotlivé</w:t>
            </w:r>
          </w:p>
        </w:tc>
        <w:tc>
          <w:tcPr>
            <w:tcW w:w="817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záležitosti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edložené k projednání uvádí a od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ň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uje zpravidla ten, kdo je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15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edkládá, p</w:t>
            </w:r>
          </w:p>
        </w:tc>
        <w:tc>
          <w:tcPr>
            <w:tcW w:w="81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emž sou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edkládá i návrh usnesení.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69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edseda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edsedovi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ísluší organizovat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ídit jednání a práci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edstavenstva.</w:t>
      </w:r>
    </w:p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70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Organizování práce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pedstavenstva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rámci této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 družstva: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a)svolává a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ídí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a navrhuje program jeho jednání;,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b)organizuje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ípravu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rozhoduje 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izvání dalších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astník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jednání a organiza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zajiš</w:t>
      </w:r>
      <w:r w:rsidRPr="007331D0">
        <w:rPr>
          <w:rFonts w:ascii="Arial" w:eastAsia="Times New Roman" w:hAnsi="Arial" w:cs="Arial"/>
          <w:sz w:val="23"/>
          <w:lang w:eastAsia="cs-CZ"/>
        </w:rPr>
        <w:t>ť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usnesení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jedná jménem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navenek ve všech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cech družstva;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d)podepisuje s dalším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právní jednání, pro které je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edepsána písemná forma.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71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Kontrolní komise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 Kontrolní komise je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kontrolovat veškerou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 družstva a projednávat stížnosti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družstva. Kontrolní komise odpovídá za svou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podává mu zprávy o své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innosti. Na ostatních orgánech družstva je nezávisl á.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2)</w:t>
      </w:r>
      <w:r w:rsidRPr="007331D0">
        <w:rPr>
          <w:rFonts w:ascii="Helvetica" w:eastAsia="Times New Roman" w:hAnsi="Helvetica" w:cs="Helvetica"/>
          <w:sz w:val="23"/>
          <w:lang w:eastAsia="cs-CZ"/>
        </w:rPr>
        <w:t>Kontrolní komise se vyjad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k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ádné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etní záv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rce a k návrhu na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zisku nebo na úhradu ztráty družstva.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3)Kontrolní komise je oprávn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vyžadovat od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pracovník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edložení všech doklad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poskytnutí jakýchkoliv informací, které považuje za pot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ebné ke své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innosti.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Pov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kontrolní komise jsou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ni se zú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astnit zasedání všech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3)Na zjišt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nedostatky upozor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kontrolní komise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a vyžaduje zjednání nápravy.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4)K jednotlivým úkon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kontrolní komise pov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 jednoho nebo více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kte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v této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ci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mají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žádat informace v rozsahu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kontrolní komise.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5)Neodstraní-li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zjišt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nedostatky, je kontrolní komise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požádat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o svolání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2520"/>
        <w:gridCol w:w="6870"/>
      </w:tblGrid>
      <w:tr w:rsidR="007331D0" w:rsidRPr="007331D0" w:rsidTr="007331D0">
        <w:trPr>
          <w:trHeight w:val="33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52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8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72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25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Kontrolní komise má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3-5</w:t>
            </w:r>
          </w:p>
        </w:tc>
        <w:tc>
          <w:tcPr>
            <w:tcW w:w="68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25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Funkce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kontrolní</w:t>
            </w:r>
          </w:p>
        </w:tc>
        <w:tc>
          <w:tcPr>
            <w:tcW w:w="68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komise zaniká volbou nového jejího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lena, ledaže z rozhodnutí</w:t>
            </w:r>
          </w:p>
        </w:tc>
      </w:tr>
    </w:tbl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plyne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co jiného.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kontrolní komise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uplynutím funk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období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odvolat.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kontrolní komise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z funkce odstoupit. Nesmí tak však 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init v dob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která je pro družstvo nevhodná. Jeho výkon funkce kon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uplynutím jednoho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 od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tohoto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9435"/>
      </w:tblGrid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oznámení,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neschválí-li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kontrolní komise na jeho žád ost jiný okamžik zániku funkce.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5)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smrti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kontrolní komise, jeho odstoupení z funkce, odvolání a nebo jiného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ukon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jeho funkce zvolí nejbližší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nového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kontrolní komise.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6)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Kontrolní komise, jejíž po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neklesl pod polovinu,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jmenovat náhradní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leny do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3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íštího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</w:tbl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7)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kontrolní komise se volí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tak, aby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kontrolní komise nebyli mezi sebou nebo 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manžely,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íbuznými 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ímé, nebo sourozenci.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8)Kontrolní komise volí ze svých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edsedu a místop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edsedu.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73</w:t>
      </w:r>
    </w:p>
    <w:p w:rsidR="007331D0" w:rsidRPr="007331D0" w:rsidRDefault="007331D0" w:rsidP="007331D0">
      <w:pPr>
        <w:spacing w:before="6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kontrolní komise svolává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 (místop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edseda), pop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pov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kontrolní komise, písemnou pozvánkou zaslanou všem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kontrolní komise alespo</w:t>
      </w:r>
      <w:r w:rsidRPr="007331D0">
        <w:rPr>
          <w:rFonts w:ascii="Arial" w:eastAsia="Times New Roman" w:hAnsi="Arial" w:cs="Arial"/>
          <w:sz w:val="23"/>
          <w:lang w:eastAsia="cs-CZ"/>
        </w:rPr>
        <w:t>ň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sedm dní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</w:t>
      </w:r>
    </w:p>
    <w:tbl>
      <w:tblPr>
        <w:tblW w:w="936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2580"/>
        <w:gridCol w:w="6780"/>
      </w:tblGrid>
      <w:tr w:rsidR="007331D0" w:rsidRPr="007331D0" w:rsidTr="007331D0">
        <w:trPr>
          <w:trHeight w:val="255"/>
          <w:tblCellSpacing w:w="0" w:type="dxa"/>
        </w:trPr>
        <w:tc>
          <w:tcPr>
            <w:tcW w:w="25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konáním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poštou,</w:t>
            </w:r>
          </w:p>
        </w:tc>
        <w:tc>
          <w:tcPr>
            <w:tcW w:w="67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 elektronickou poštou, pokud se tak usnese kontrolní komise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5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hlasy všech svých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67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pozvánce se uvádí datum, hodina a místo konání 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a 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ad</w:t>
            </w:r>
          </w:p>
        </w:tc>
      </w:tr>
    </w:tbl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20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jednání; k pozvánce se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edkládají písemné podklady, které mají být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tem jednání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kontrolní komise. Se souhlasem všech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kontrolní komise lze projednat písemné podklady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edložené až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zahájení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2)Kontrolní komise se schází podle pot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eby, nejmén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jednou za 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3)Podklady pro jednání sch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zí, zejména zprávy o vykonaných prov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rkách, kontrolách a revizích, jakož i návrhy na opat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ipravují a kontrolní komisi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edkládají ve stanovených lh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tách pov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komise, kte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také komisi informují o pr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b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hu prov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rek a kontrol. Jednotlivé záležitosti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edložené k projednání uvádí a od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</w:t>
      </w:r>
      <w:r w:rsidRPr="007331D0">
        <w:rPr>
          <w:rFonts w:ascii="Arial" w:eastAsia="Times New Roman" w:hAnsi="Arial" w:cs="Arial"/>
          <w:sz w:val="23"/>
          <w:lang w:eastAsia="cs-CZ"/>
        </w:rPr>
        <w:t>ň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zpravidla ten, kdo 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edkládá,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emž sou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asn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edkládá i návrh usnesení.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74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Domovní úsek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lastRenderedPageBreak/>
        <w:t>1)Domovní úsek je organiza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jednotkou družstva. Je volebním obvodem pro volb u delegáta, pokud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družstva neur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jinak. Domovní úsek se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izuje a ruší rozhodnutím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edstavenstva, které stanoví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a okruh jeho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2)Orgány družstva, zajiš </w:t>
      </w:r>
      <w:r w:rsidRPr="007331D0">
        <w:rPr>
          <w:rFonts w:ascii="Arial" w:eastAsia="Times New Roman" w:hAnsi="Arial" w:cs="Arial"/>
          <w:sz w:val="23"/>
          <w:lang w:eastAsia="cs-CZ"/>
        </w:rPr>
        <w:t>ť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ující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 domovního úseku, jsou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lenská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domovního úseku a delegát.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75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lenská sch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ze domovního úseku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1)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lenská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domovního úseku je orgánem družstva, ve kterém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projednávají záležitosti okruhu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domovního úseku a seznamují se s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inností a celkovým stavem družstva.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leny domovního úseku jsou všichni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– nájemníci byt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nebytových prostor a nebydlící za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azeni do okruhu jeho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lenská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domovního úseku zejména: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a)rozhoduje o zp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sobu zajišt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úkol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které jí byly uloženy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edstavenstvem;</w:t>
      </w:r>
    </w:p>
    <w:tbl>
      <w:tblPr>
        <w:tblW w:w="933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60"/>
        <w:gridCol w:w="4995"/>
        <w:gridCol w:w="3975"/>
      </w:tblGrid>
      <w:tr w:rsidR="007331D0" w:rsidRPr="007331D0" w:rsidTr="007331D0">
        <w:trPr>
          <w:trHeight w:val="22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b)</w:t>
            </w:r>
          </w:p>
        </w:tc>
        <w:tc>
          <w:tcPr>
            <w:tcW w:w="897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volí delegáta a jeho náhradníka na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;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c)</w:t>
            </w:r>
          </w:p>
        </w:tc>
        <w:tc>
          <w:tcPr>
            <w:tcW w:w="49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projednává zprávy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o jednání na shromážd</w:t>
            </w:r>
          </w:p>
        </w:tc>
        <w:tc>
          <w:tcPr>
            <w:tcW w:w="39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;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d)</w:t>
            </w:r>
          </w:p>
        </w:tc>
        <w:tc>
          <w:tcPr>
            <w:tcW w:w="897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vyjad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uje se ke zm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charakteru užívání 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ných prostor domu a k uzav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ení nájemní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smlouvy, týkající se tohoto prostoru, stejn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jako</w:t>
            </w:r>
          </w:p>
        </w:tc>
        <w:tc>
          <w:tcPr>
            <w:tcW w:w="39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 nebytovým prostor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 pronajímaných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99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podle jiných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edpis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397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76</w:t>
      </w:r>
    </w:p>
    <w:p w:rsidR="007331D0" w:rsidRPr="007331D0" w:rsidRDefault="007331D0" w:rsidP="007331D0">
      <w:pPr>
        <w:spacing w:before="45"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lenskou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domovního úseku svolává delegát podle pot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eby, nejmén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však jednou do roka.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2)Delegát musí svolávat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lenskou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domovního úseku,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požádá-li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to: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a)jedna 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etina všech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domovního úseku;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družstva.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3)Nevyhoví-li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delegát domovního úseku žádosti podl e odst. 2 do jednoho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síce, 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no svolat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lenskou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domovního úseku samo.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4)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lenskou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domovního úseku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ídí delegát, 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že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lenskou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zi domovního úseku svolalo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ídí ji pov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5)O svolání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domovního úseku a o po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adu jednání informuje delegát písemným oznámením vyv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šeným na oznamovacích tabulích ve všech domech v okruhu p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sobnosti domovního úseku, a to nejmén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 dn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jejím konáním.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77</w:t>
      </w:r>
    </w:p>
    <w:p w:rsidR="007331D0" w:rsidRPr="007331D0" w:rsidRDefault="007331D0" w:rsidP="007331D0">
      <w:pPr>
        <w:spacing w:before="60"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lenská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domovního úseku je zp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sobilá se usnášet,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je-li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ítomna nadpolovi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tšina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domovního úseku.</w:t>
      </w:r>
    </w:p>
    <w:p w:rsidR="007331D0" w:rsidRPr="007331D0" w:rsidRDefault="007331D0" w:rsidP="007331D0">
      <w:pPr>
        <w:spacing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2)Není-li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hodinu uvedenou pro konání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 sch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domovního úseku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ítomna nadpolovi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v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tšina jejich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se sch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ze konat 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tvrt hodiny pozd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ji za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ítomnosti nejmén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domovního úseku.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však jednat a rozhodovat pouze o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ch záležitostech, které byly uvedeny na po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adu jednání. K platnosti usnesení v takovém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 vyžaduje souhlas dvou 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etin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ítomných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9360"/>
      </w:tblGrid>
      <w:tr w:rsidR="007331D0" w:rsidRPr="007331D0" w:rsidTr="007331D0">
        <w:trPr>
          <w:trHeight w:val="33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78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1)</w:t>
            </w:r>
          </w:p>
        </w:tc>
        <w:tc>
          <w:tcPr>
            <w:tcW w:w="9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se zú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ň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uje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 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ze domovního úseku, jejímž je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2)</w:t>
            </w:r>
          </w:p>
        </w:tc>
        <w:tc>
          <w:tcPr>
            <w:tcW w:w="9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 - nájemce družstevního bytu a družstevního neby tového prostoru, který se nachází</w:t>
            </w:r>
          </w:p>
        </w:tc>
      </w:tr>
    </w:tbl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21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5460"/>
        <w:gridCol w:w="4005"/>
      </w:tblGrid>
      <w:tr w:rsidR="007331D0" w:rsidRPr="007331D0" w:rsidTr="007331D0">
        <w:trPr>
          <w:trHeight w:val="30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 okruhu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sobnosti 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zných domovních úsek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je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 každého z nich, zú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ň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uje se jejich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zí. Pouze jednou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lenskou sch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zí domovního úseku však 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být zvolen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delegátem nebo náhradníkem na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3)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Právo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asti 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zích domovního úseku, kterých jsou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leny, mají oba manželé –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lenové.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ísluší jim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jeden hlas. Delegátem nebo náhradníkem na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být zvolen pouze jeden z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–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na jedné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zí domovního úseku.</w:t>
            </w:r>
          </w:p>
        </w:tc>
        <w:tc>
          <w:tcPr>
            <w:tcW w:w="40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4)</w:t>
            </w:r>
          </w:p>
        </w:tc>
        <w:tc>
          <w:tcPr>
            <w:tcW w:w="54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len, který má v jednom a témže družstvu samostatné</w:t>
            </w:r>
          </w:p>
        </w:tc>
        <w:tc>
          <w:tcPr>
            <w:tcW w:w="400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a sou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má další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lenské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právo na základ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ného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má z obou 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chto práv, pokud jsou v jednom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domovním úseku 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 druhým manželem – spole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ným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lenem, pouze jeden hlas. Pokud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jeho samostatné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a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né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 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se nacházejí v okruhu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sobnosti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zných domovních úsek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ídí se právo jeho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asti 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zích a pasivní volební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právo ustanoveními odst. 1 a 2.</w:t>
            </w:r>
          </w:p>
        </w:tc>
        <w:tc>
          <w:tcPr>
            <w:tcW w:w="40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5)</w:t>
            </w:r>
          </w:p>
        </w:tc>
        <w:tc>
          <w:tcPr>
            <w:tcW w:w="946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Zásada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asti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lena (manžel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– spole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ných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) na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sch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zích domovního úseku,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6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jakož i zásada jednoho hlasu a pasivního volebního</w:t>
            </w:r>
          </w:p>
        </w:tc>
        <w:tc>
          <w:tcPr>
            <w:tcW w:w="400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práva uvedená v odst. 1 až 4 platí pro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všechny druhy okruh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sobnosti domovních úsek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400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24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79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Pomocné orgány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1)K zajišt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své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 mohou orgány družstva vytvá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pomocné orgány, které nemají rozhodovací pravomoc a nemohou nahrazovat orgán, kt erý je ustavil.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2)Úkoly pomocných orgán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orgán, který je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ídil.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3)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pomocných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jsou voleni nebo jmenování orgánem, který je z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ídil.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4)Je-li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pomocný orgán jmenován,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být 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lenem i ne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družstva.</w:t>
      </w:r>
    </w:p>
    <w:p w:rsidR="007331D0" w:rsidRPr="007331D0" w:rsidRDefault="007331D0" w:rsidP="007331D0">
      <w:pPr>
        <w:spacing w:before="525" w:after="0" w:line="300" w:lineRule="atLeast"/>
        <w:ind w:firstLine="750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1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ást VI. Hospoda</w:t>
      </w:r>
      <w:r w:rsidRPr="007331D0">
        <w:rPr>
          <w:rFonts w:ascii="Arial" w:eastAsia="Times New Roman" w:hAnsi="Arial" w:cs="Arial"/>
          <w:b/>
          <w:bCs/>
          <w:sz w:val="21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ení družstva</w:t>
      </w:r>
    </w:p>
    <w:p w:rsidR="007331D0" w:rsidRPr="007331D0" w:rsidRDefault="007331D0" w:rsidP="007331D0">
      <w:pPr>
        <w:spacing w:before="25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80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Financování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innosti družstva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1. Družstvo hradí náklady a výdaje své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 z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íjm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získaných z bytového hospoda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a z ostatní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 jiných zdroj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2.Družstvo k zajišt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svého hospoda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vytvá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íslušné fondy.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3.Ze zisku hospoda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hradí družstvo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ednostn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své povinnosti v</w:t>
      </w:r>
      <w:r w:rsidRPr="007331D0">
        <w:rPr>
          <w:rFonts w:ascii="Arial" w:eastAsia="Times New Roman" w:hAnsi="Arial" w:cs="Arial"/>
          <w:sz w:val="23"/>
          <w:lang w:eastAsia="cs-CZ"/>
        </w:rPr>
        <w:t>ůč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státu. Zbylý zisk použije v souladu s rozhodnutím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do ned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litelného fondu,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 dalších fond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4.Ztrátu hospoda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hradí družstvo v souladu s rozhodnutím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 ú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 nerozd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leného zisku,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z ned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litelného fondu.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5.Dispozi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nákupu a prodeji akcí investi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charakteru: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rozhodnout o jednorázovém výdaji do 100.000,- K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tbl>
      <w:tblPr>
        <w:tblW w:w="8880" w:type="dxa"/>
        <w:tblCellSpacing w:w="0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360"/>
        <w:gridCol w:w="8520"/>
      </w:tblGrid>
      <w:tr w:rsidR="007331D0" w:rsidRPr="007331D0" w:rsidTr="007331D0">
        <w:trPr>
          <w:trHeight w:val="22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b)</w:t>
            </w:r>
          </w:p>
        </w:tc>
        <w:tc>
          <w:tcPr>
            <w:tcW w:w="8520" w:type="dxa"/>
            <w:vAlign w:val="bottom"/>
            <w:hideMark/>
          </w:tcPr>
          <w:p w:rsidR="007331D0" w:rsidRPr="007331D0" w:rsidRDefault="007331D0" w:rsidP="007331D0">
            <w:pPr>
              <w:spacing w:after="0" w:line="22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edstavenstvo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že rozhodnout o jednorázovém výdaji do 1.000.000,- K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c)</w:t>
            </w:r>
          </w:p>
        </w:tc>
        <w:tc>
          <w:tcPr>
            <w:tcW w:w="85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O jednorázovém výdaji nad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1.000.000,-K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m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že rozhodnout jen shromážd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lastRenderedPageBreak/>
              <w:t> </w:t>
            </w:r>
          </w:p>
        </w:tc>
        <w:tc>
          <w:tcPr>
            <w:tcW w:w="852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81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36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52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Fondy družstva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1.Družstvo vytvá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tyto fondy: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a)Fond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lenských vklad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b)Dlouhodobá záloha na opravy a dodate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investice.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Statutární fondy.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d)Ned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litelný fond.</w:t>
      </w:r>
    </w:p>
    <w:p w:rsidR="007331D0" w:rsidRPr="007331D0" w:rsidRDefault="007331D0" w:rsidP="007331D0">
      <w:pPr>
        <w:spacing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2.Tvorba a použití fond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ídí právními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edpisy a t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mito stanovami.</w:t>
      </w:r>
    </w:p>
    <w:tbl>
      <w:tblPr>
        <w:tblW w:w="91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6075"/>
        <w:gridCol w:w="2850"/>
      </w:tblGrid>
      <w:tr w:rsidR="007331D0" w:rsidRPr="007331D0" w:rsidTr="007331D0">
        <w:trPr>
          <w:trHeight w:val="330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82</w:t>
            </w:r>
          </w:p>
        </w:tc>
        <w:tc>
          <w:tcPr>
            <w:tcW w:w="28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07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Fond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lenských vklad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ů</w:t>
            </w:r>
          </w:p>
        </w:tc>
        <w:tc>
          <w:tcPr>
            <w:tcW w:w="285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1.</w:t>
            </w:r>
          </w:p>
        </w:tc>
        <w:tc>
          <w:tcPr>
            <w:tcW w:w="607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Fond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lenských vklad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se tvo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í z pen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žního pln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ní základních</w:t>
            </w:r>
          </w:p>
        </w:tc>
        <w:tc>
          <w:tcPr>
            <w:tcW w:w="28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dalších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vklad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2.</w:t>
            </w:r>
          </w:p>
        </w:tc>
        <w:tc>
          <w:tcPr>
            <w:tcW w:w="892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edky fondu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vklad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nemusí být uloženy na zvláštním bankovním ú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tu.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3.</w:t>
            </w:r>
          </w:p>
        </w:tc>
        <w:tc>
          <w:tcPr>
            <w:tcW w:w="607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Zdroje fondu lze použít k vrácení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lenských vklad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 zániku</w:t>
            </w:r>
          </w:p>
        </w:tc>
        <w:tc>
          <w:tcPr>
            <w:tcW w:w="28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lenství.</w:t>
            </w:r>
          </w:p>
        </w:tc>
      </w:tr>
    </w:tbl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22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5423"/>
        <w:gridCol w:w="1361"/>
        <w:gridCol w:w="2139"/>
        <w:gridCol w:w="512"/>
      </w:tblGrid>
      <w:tr w:rsidR="007331D0" w:rsidRPr="007331D0" w:rsidTr="007331D0">
        <w:trPr>
          <w:trHeight w:val="30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83</w:t>
            </w:r>
          </w:p>
        </w:tc>
        <w:tc>
          <w:tcPr>
            <w:tcW w:w="13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95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Dlouhodobá záloha na opravy a dodate</w:t>
            </w: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né investice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1.</w:t>
            </w:r>
          </w:p>
        </w:tc>
        <w:tc>
          <w:tcPr>
            <w:tcW w:w="68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Záloha se tvo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 pravidelnými i mimo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ádnými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vky z nájemného.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2.</w:t>
            </w:r>
          </w:p>
        </w:tc>
        <w:tc>
          <w:tcPr>
            <w:tcW w:w="54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Záloha se používá na financování oprav, údržby,</w:t>
            </w:r>
          </w:p>
        </w:tc>
        <w:tc>
          <w:tcPr>
            <w:tcW w:w="136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íp. dalších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provozních náklad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a na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95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financování investi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ních výdaj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zejména rekonstrukcí a modernizací bytového domu.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3.</w:t>
            </w:r>
          </w:p>
        </w:tc>
        <w:tc>
          <w:tcPr>
            <w:tcW w:w="895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sob tvorby a použití zálohy podrobn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upravují sm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rnice družstva schválené shromážd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ním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136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4.</w:t>
            </w:r>
          </w:p>
        </w:tc>
        <w:tc>
          <w:tcPr>
            <w:tcW w:w="54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Zálohu nebo její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ást lze nájemci vrátit,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rozhodne-li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tak p</w:t>
            </w:r>
          </w:p>
        </w:tc>
        <w:tc>
          <w:tcPr>
            <w:tcW w:w="35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edstavenstvo.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84</w:t>
            </w:r>
          </w:p>
        </w:tc>
        <w:tc>
          <w:tcPr>
            <w:tcW w:w="13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8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Statutární fondy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895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Statutární fondy družstvo vytvá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í v souladu s obecn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ě 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závaznými právními p</w:t>
            </w:r>
            <w:r w:rsidRPr="007331D0">
              <w:rPr>
                <w:rFonts w:ascii="Helvetica" w:eastAsia="Times New Roman" w:hAnsi="Helvetica" w:cs="Helvetica"/>
                <w:sz w:val="21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1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1"/>
                <w:szCs w:val="21"/>
                <w:lang w:eastAsia="cs-CZ"/>
              </w:rPr>
              <w:t>edpisy.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49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4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center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85</w:t>
            </w:r>
          </w:p>
        </w:tc>
        <w:tc>
          <w:tcPr>
            <w:tcW w:w="13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31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544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Ned</w:t>
            </w:r>
            <w:r w:rsidRPr="007331D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litelný fond</w:t>
            </w:r>
          </w:p>
        </w:tc>
        <w:tc>
          <w:tcPr>
            <w:tcW w:w="136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1.</w:t>
            </w:r>
          </w:p>
        </w:tc>
        <w:tc>
          <w:tcPr>
            <w:tcW w:w="8955" w:type="dxa"/>
            <w:gridSpan w:val="3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litelný fond se tvo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 ze zisku dle rozhodnutí shromážd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ní delegát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2.</w:t>
            </w:r>
          </w:p>
        </w:tc>
        <w:tc>
          <w:tcPr>
            <w:tcW w:w="68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Prost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edky ned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litelného fondu se používají na úhradu ztráty. Dle</w:t>
            </w:r>
          </w:p>
        </w:tc>
        <w:tc>
          <w:tcPr>
            <w:tcW w:w="2625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rozhodnutí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edstavenstva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68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lze provést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 z ned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litelného fondu i do ostatních fond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družstva.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85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3.</w:t>
            </w:r>
          </w:p>
        </w:tc>
        <w:tc>
          <w:tcPr>
            <w:tcW w:w="6810" w:type="dxa"/>
            <w:gridSpan w:val="2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Ned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litelný fond nelze za trvání družstva rozd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lit mezi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leny.</w:t>
            </w:r>
          </w:p>
        </w:tc>
        <w:tc>
          <w:tcPr>
            <w:tcW w:w="2145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48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</w:tr>
    </w:tbl>
    <w:p w:rsidR="007331D0" w:rsidRPr="007331D0" w:rsidRDefault="007331D0" w:rsidP="007331D0">
      <w:pPr>
        <w:spacing w:before="600" w:after="0" w:line="285" w:lineRule="atLeast"/>
        <w:ind w:firstLine="1035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VII. Zrušení a likvidace družstva</w:t>
      </w:r>
    </w:p>
    <w:p w:rsidR="007331D0" w:rsidRPr="007331D0" w:rsidRDefault="007331D0" w:rsidP="007331D0">
      <w:pPr>
        <w:spacing w:before="28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86</w:t>
      </w:r>
    </w:p>
    <w:p w:rsidR="007331D0" w:rsidRPr="007331D0" w:rsidRDefault="007331D0" w:rsidP="007331D0">
      <w:pPr>
        <w:spacing w:before="60"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1.Družstvo se zrušuje: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a)Usnesením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b)Prohlášením konkurzu nebo zamítnutím návrhu na p rohlášení konkurzu pro nedostatek majetku.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Rozhodnutím soudu.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lastRenderedPageBreak/>
        <w:t>2.Rozhodnutí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zrušení družstva se osv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notá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ským zápisem.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3.Družstvo zaniká výmazem z obchodního rejst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íku.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87</w:t>
      </w:r>
    </w:p>
    <w:p w:rsidR="007331D0" w:rsidRPr="007331D0" w:rsidRDefault="007331D0" w:rsidP="007331D0">
      <w:pPr>
        <w:spacing w:before="60" w:after="0" w:line="300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Usnesení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slou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ení, splynutí nebo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družstva musí obsahovat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právního nástupce a vymezení obchodního jm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ní, které na 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j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echází.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lování družstva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í, jak se jm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družstva a jeho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lenové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lí.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tomto se vezme z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etel na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 zájmy jednotlivých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before="25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88</w:t>
      </w:r>
    </w:p>
    <w:p w:rsidR="007331D0" w:rsidRPr="007331D0" w:rsidRDefault="007331D0" w:rsidP="007331D0">
      <w:pPr>
        <w:spacing w:before="60"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1.P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splynutí družstev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echází jm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na nov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vzniklé družstvo dnem, ke kterému bylo nov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vzniklé družstvo zapsáno do obchodního rejst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íku.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2.P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slou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družstva s jiným družstvem jm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slu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ovaného družstva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echázejí na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ejímající družstvo ke dni výmazu slu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ovaného družstva z obchodního rejst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íku.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3.P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družstva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echází jm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družstva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lenství na družstva vzniklá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lením ke dni, kdy tato družstva byla zapsána do obchodního rejst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íku.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4. V obchodním rejst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íku se provede výmaz zanikajícího družstva a zápis družstva vzniklého splynutím nebo družstev vzniklých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lením. Výmaz družstva zaniklého slou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 a zápis zm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ny u družstva, s nímž bylo slou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eno, se provede k témuž dni.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89</w:t>
      </w:r>
    </w:p>
    <w:p w:rsidR="007331D0" w:rsidRPr="007331D0" w:rsidRDefault="007331D0" w:rsidP="007331D0">
      <w:pPr>
        <w:spacing w:after="0" w:line="240" w:lineRule="atLeast"/>
        <w:ind w:hanging="360"/>
        <w:jc w:val="both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1.</w:t>
      </w:r>
      <w:r w:rsidRPr="007331D0">
        <w:rPr>
          <w:rFonts w:ascii="Helvetica" w:eastAsia="Times New Roman" w:hAnsi="Helvetica" w:cs="Helvetica"/>
          <w:sz w:val="21"/>
          <w:lang w:eastAsia="cs-CZ"/>
        </w:rPr>
        <w:t>Soud m</w:t>
      </w:r>
      <w:r w:rsidRPr="007331D0">
        <w:rPr>
          <w:rFonts w:ascii="Arial" w:eastAsia="Times New Roman" w:hAnsi="Arial" w:cs="Arial"/>
          <w:sz w:val="21"/>
          <w:lang w:eastAsia="cs-CZ"/>
        </w:rPr>
        <w:t>ů</w:t>
      </w:r>
      <w:r w:rsidRPr="007331D0">
        <w:rPr>
          <w:rFonts w:ascii="Helvetica" w:eastAsia="Times New Roman" w:hAnsi="Helvetica" w:cs="Helvetica"/>
          <w:sz w:val="21"/>
          <w:szCs w:val="21"/>
          <w:lang w:eastAsia="cs-CZ"/>
        </w:rPr>
        <w:t>že na návrh orgán</w:t>
      </w:r>
      <w:r w:rsidRPr="007331D0">
        <w:rPr>
          <w:rFonts w:ascii="Helvetica" w:eastAsia="Times New Roman" w:hAnsi="Helvetica" w:cs="Helvetica"/>
          <w:sz w:val="21"/>
          <w:lang w:eastAsia="cs-CZ"/>
        </w:rPr>
        <w:t> </w:t>
      </w:r>
      <w:r w:rsidRPr="007331D0">
        <w:rPr>
          <w:rFonts w:ascii="Arial" w:eastAsia="Times New Roman" w:hAnsi="Arial" w:cs="Arial"/>
          <w:sz w:val="21"/>
          <w:lang w:eastAsia="cs-CZ"/>
        </w:rPr>
        <w:t>ů </w:t>
      </w:r>
      <w:r w:rsidRPr="007331D0">
        <w:rPr>
          <w:rFonts w:ascii="Helvetica" w:eastAsia="Times New Roman" w:hAnsi="Helvetica" w:cs="Helvetica"/>
          <w:sz w:val="21"/>
          <w:szCs w:val="21"/>
          <w:lang w:eastAsia="cs-CZ"/>
        </w:rPr>
        <w:t>státní správy, orgánu nebo osv</w:t>
      </w:r>
      <w:r w:rsidRPr="007331D0">
        <w:rPr>
          <w:rFonts w:ascii="Arial" w:eastAsia="Times New Roman" w:hAnsi="Arial" w:cs="Arial"/>
          <w:sz w:val="21"/>
          <w:lang w:eastAsia="cs-CZ"/>
        </w:rPr>
        <w:t>ě</w:t>
      </w:r>
      <w:r w:rsidRPr="007331D0">
        <w:rPr>
          <w:rFonts w:ascii="Helvetica" w:eastAsia="Times New Roman" w:hAnsi="Helvetica" w:cs="Helvetica"/>
          <w:sz w:val="21"/>
          <w:szCs w:val="21"/>
          <w:lang w:eastAsia="cs-CZ"/>
        </w:rPr>
        <w:t>d</w:t>
      </w:r>
      <w:r w:rsidRPr="007331D0">
        <w:rPr>
          <w:rFonts w:ascii="Arial" w:eastAsia="Times New Roman" w:hAnsi="Arial" w:cs="Arial"/>
          <w:sz w:val="21"/>
          <w:lang w:eastAsia="cs-CZ"/>
        </w:rPr>
        <w:t>č</w:t>
      </w:r>
      <w:r w:rsidRPr="007331D0">
        <w:rPr>
          <w:rFonts w:ascii="Helvetica" w:eastAsia="Times New Roman" w:hAnsi="Helvetica" w:cs="Helvetica"/>
          <w:sz w:val="21"/>
          <w:szCs w:val="21"/>
          <w:lang w:eastAsia="cs-CZ"/>
        </w:rPr>
        <w:t>í právní zájem, rozhodnout o zrušení družstva a jeh</w:t>
      </w:r>
    </w:p>
    <w:p w:rsidR="007331D0" w:rsidRPr="007331D0" w:rsidRDefault="007331D0" w:rsidP="007331D0">
      <w:pPr>
        <w:spacing w:after="0" w:line="255" w:lineRule="atLeast"/>
        <w:ind w:firstLine="24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družstva nebo osoby, která o likvidaci, jestliže: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klesl pod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b)Souhrn základních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lenských vklad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klesl pod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ástku zapisovaného základního jm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ní.</w:t>
      </w:r>
    </w:p>
    <w:p w:rsidR="007331D0" w:rsidRPr="007331D0" w:rsidRDefault="007331D0" w:rsidP="007331D0">
      <w:pPr>
        <w:spacing w:before="720" w:line="285" w:lineRule="atLeast"/>
        <w:jc w:val="righ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23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1"/>
          <w:lang w:eastAsia="cs-CZ"/>
        </w:rPr>
        <w:t>c)</w:t>
      </w:r>
      <w:r w:rsidRPr="007331D0">
        <w:rPr>
          <w:rFonts w:ascii="Helvetica" w:eastAsia="Times New Roman" w:hAnsi="Helvetica" w:cs="Helvetica"/>
          <w:sz w:val="23"/>
          <w:lang w:eastAsia="cs-CZ"/>
        </w:rPr>
        <w:t>Uplynuly dva roky ode dne, kdy skon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ilo funk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období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a nebyly zvoleny nové orgány nebo byla porušena povinnost svolat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nebo družstvo po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dobu delší než dva roky neprovozuje žádnou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d)Družstvo porušilo povinnost vytvá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et ned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litelný fond.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e)Družstvo porušilo ustanovení o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innosti.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f)Založením, splynutím nebo slou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ením družstva byl porušen zákon.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2.Soud m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rozhodnutím o zrušení družstva stanovit lh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tu k odstran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vodu, pro který bylo zrušení navrženo.</w:t>
      </w:r>
    </w:p>
    <w:p w:rsidR="007331D0" w:rsidRPr="007331D0" w:rsidRDefault="007331D0" w:rsidP="007331D0">
      <w:pPr>
        <w:spacing w:before="210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90</w:t>
      </w:r>
    </w:p>
    <w:p w:rsidR="007331D0" w:rsidRPr="007331D0" w:rsidRDefault="007331D0" w:rsidP="007331D0">
      <w:pPr>
        <w:spacing w:before="60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Likvidace družstva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1.Zrušené družstvo vstupuje do likvidace. Likvidát ory jmenuje shromážd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</w:t>
      </w:r>
    </w:p>
    <w:p w:rsidR="007331D0" w:rsidRPr="007331D0" w:rsidRDefault="007331D0" w:rsidP="007331D0">
      <w:pPr>
        <w:spacing w:after="0" w:line="255" w:lineRule="atLeast"/>
        <w:ind w:hanging="360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2.Likvidáto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jsou povinni vypracovat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lením likvida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z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statku návrh na jeho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lení, který projedná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. Návrh na rozd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musí být na požádání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edložen každému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lenu družstva.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3.Likvida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z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statek se postupn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lí tak, že každému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lenu družstva se uhradí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ástka do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výše jeho základního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vkladu,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íp. dalšího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lenského vkladu.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lastRenderedPageBreak/>
        <w:t>4. Každý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družstva nebo jiná oprávn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ná osoba 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 do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ode dne konání shromážd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navrhnout, aby soud prohlásil usnesení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likvida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z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statku za neplatné pro rozpor s právními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edpisy nebo stanovami.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Vyhoví-li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soud návrhu, rozhodne zárove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ň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lení likvida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ního z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statku. Do uplynutí 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ty 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m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síc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anebo do pravomocného rozhodnutí soudu nesmí být likvida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z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statek rozd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(vyplacen).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5.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likvidaci družstva se použijí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im</w:t>
      </w:r>
      <w:r w:rsidRPr="007331D0">
        <w:rPr>
          <w:rFonts w:ascii="Arial" w:eastAsia="Times New Roman" w:hAnsi="Arial" w:cs="Arial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ust. § 70 až 75 Obchodního zákoníku.</w:t>
      </w:r>
    </w:p>
    <w:p w:rsidR="007331D0" w:rsidRPr="007331D0" w:rsidRDefault="007331D0" w:rsidP="007331D0">
      <w:pPr>
        <w:spacing w:before="495" w:after="0" w:line="270" w:lineRule="atLeast"/>
        <w:ind w:firstLine="630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ást VIII. Spole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ná ustanovení</w:t>
      </w:r>
    </w:p>
    <w:p w:rsidR="007331D0" w:rsidRPr="007331D0" w:rsidRDefault="007331D0" w:rsidP="007331D0">
      <w:pPr>
        <w:spacing w:before="31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91</w:t>
      </w:r>
    </w:p>
    <w:p w:rsidR="007331D0" w:rsidRPr="007331D0" w:rsidRDefault="007331D0" w:rsidP="007331D0">
      <w:pPr>
        <w:spacing w:before="45" w:after="0" w:line="255" w:lineRule="atLeast"/>
        <w:ind w:hanging="345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1. Rozhodnutí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dotýkající se jednotlivých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nebo jednotlivých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družstva se oznamují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mto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doporu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a orgán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družstva obvyklým zp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sobem.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2.Lh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ta k podání odvolání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iní 15 dn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po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íná b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žet dnem následujícím po dni doru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rozhodnutí.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3.O odvolání proti rozhodnutí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edstavenstva rozhoduje shromážd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ní delegát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, jehož rozhodnutí je kone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né, pokud stanovy neur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 jinak.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4.O odvolání proti rozhodnutí p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edsedy rozhoduje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edstavenstvo, jehož rozhodnutí je kone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né, pokud stanovy neur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ují jinak.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5.P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nebo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edseda mohou rozhodnout o odvolání sami, jestliže o dvolání v plném rozsahu vyhoví.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6.P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edstavenstvo družstva provádí výklad ke stanovám.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l. 92</w:t>
      </w:r>
    </w:p>
    <w:p w:rsidR="007331D0" w:rsidRPr="007331D0" w:rsidRDefault="007331D0" w:rsidP="007331D0">
      <w:pPr>
        <w:spacing w:before="45" w:after="0" w:line="270" w:lineRule="atLeast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Doru</w:t>
      </w:r>
      <w:r w:rsidRPr="007331D0">
        <w:rPr>
          <w:rFonts w:ascii="Arial" w:eastAsia="Times New Roman" w:hAnsi="Arial" w:cs="Arial"/>
          <w:b/>
          <w:bCs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ování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1.Družstvo doru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uje svým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 písemnosti zpravidla prost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ednictvím držitele poštovní licence (dále jen „pošta“), nebo jiným vhodným zp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sobem, a to na poslední známou adresu, kterou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sd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lil.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2.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ení písemnosti doporu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eným dopisem nebo do vlastních rukou je nutné pouze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v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ípadech ur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ených t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mito stanovami nebo právním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edpisem.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3.Povinnost družstva doru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 písemnost doporu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eným dopisem je spln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na, jakmile pošta písemnost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 nebo jakmile ji vrátí družstvu z poslední známé a dresy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lena jako nedoru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itelnou. Tato povinnost je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 i tehdy, jakmile je písemnost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ena funkcioná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 nebo pracovníkem družstva a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 její 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evzetí písemn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potvrdí.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4.Povinnost družstva doru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it písemnost do vlastních rukou je spln</w:t>
      </w:r>
      <w:r w:rsidRPr="007331D0">
        <w:rPr>
          <w:rFonts w:ascii="Arial" w:eastAsia="Times New Roman" w:hAnsi="Arial" w:cs="Arial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na: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a)P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ování písemnosti funkcioná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em nebo pracovníkem družstva, jakmile její p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evzetí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len, jemuž je ur</w:t>
      </w:r>
      <w:r w:rsidRPr="007331D0">
        <w:rPr>
          <w:rFonts w:ascii="Helvetica" w:eastAsia="Times New Roman" w:hAnsi="Helvetica" w:cs="Helvetica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ena, písemn</w:t>
      </w:r>
      <w:r w:rsidRPr="007331D0">
        <w:rPr>
          <w:rFonts w:ascii="Arial" w:eastAsia="Times New Roman" w:hAnsi="Arial" w:cs="Arial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potvrdí.</w:t>
      </w:r>
    </w:p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sz w:val="23"/>
          <w:lang w:eastAsia="cs-CZ"/>
        </w:rPr>
        <w:t>b)P</w:t>
      </w:r>
      <w:r w:rsidRPr="007331D0">
        <w:rPr>
          <w:rFonts w:ascii="Arial" w:eastAsia="Times New Roman" w:hAnsi="Arial" w:cs="Arial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i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ování poštou, jakmile pošta písemnost do vlastních rukou doru</w:t>
      </w:r>
      <w:r w:rsidRPr="007331D0">
        <w:rPr>
          <w:rFonts w:ascii="Arial" w:eastAsia="Times New Roman" w:hAnsi="Arial" w:cs="Arial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sz w:val="23"/>
          <w:szCs w:val="23"/>
          <w:lang w:eastAsia="cs-CZ"/>
        </w:rPr>
        <w:t>í.</w:t>
      </w:r>
    </w:p>
    <w:p w:rsidR="007331D0" w:rsidRPr="007331D0" w:rsidRDefault="007331D0" w:rsidP="007331D0">
      <w:pPr>
        <w:spacing w:line="285" w:lineRule="atLeast"/>
        <w:rPr>
          <w:rFonts w:ascii="Times" w:eastAsia="Times New Roman" w:hAnsi="Times" w:cs="Times"/>
          <w:sz w:val="24"/>
          <w:szCs w:val="24"/>
          <w:lang w:eastAsia="cs-CZ"/>
        </w:rPr>
      </w:pPr>
      <w:r w:rsidRPr="007331D0">
        <w:rPr>
          <w:rFonts w:ascii="Times" w:eastAsia="Times New Roman" w:hAnsi="Times" w:cs="Times"/>
          <w:sz w:val="24"/>
          <w:szCs w:val="24"/>
          <w:lang w:eastAsia="cs-CZ"/>
        </w:rPr>
        <w:t>24</w:t>
      </w:r>
    </w:p>
    <w:p w:rsidR="007331D0" w:rsidRPr="007331D0" w:rsidRDefault="007331D0" w:rsidP="007331D0">
      <w:pPr>
        <w:spacing w:line="255" w:lineRule="atLeast"/>
        <w:ind w:hanging="360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5.Jakékoliv oznámení,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 jiná korespondence, musí být družstvem u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no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lenu družstva písemn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na adresu uvedenou u tohoto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lena družstva v seznamu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nebo na jinou adresu pro doru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ování ur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enou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lenem družstva na základ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oznámení doru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eného družstvu 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edem a to s ú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edn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ov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eným podpisem tohoto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lena družstva.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lenové družstva jsou povinni zajistit 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ebírání oznámení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 jiné korespondence na výše uvedených adresách. Po kud nebude možné doru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it na adresy výše uvedené, považuje se písemnost za doru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enou 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etím dnem od jejího uložení na pošt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nebo okamžikem jejího odmítnutí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lenem družstva nebo navrácením družstvu, pokud se zásilka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ádn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zaslaná vrátí zp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 na adresu družstva jako nedoru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ená z d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 xml:space="preserve">vodu, že se 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lastRenderedPageBreak/>
        <w:t>adresát odst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hoval, písemnost nep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evzal, na adrese se nevyskytuje nebo s jinou podobnou doložkou. V p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ípad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nejasností platí pro doru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ování písemností obdobn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íslušná ustanovení zákona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. 99/1963 Sb. v ú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inném zn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ní (Ob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anský soudní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ád).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9450"/>
      </w:tblGrid>
      <w:tr w:rsidR="007331D0" w:rsidRPr="007331D0" w:rsidTr="007331D0">
        <w:trPr>
          <w:trHeight w:val="330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l. 93</w:t>
            </w:r>
          </w:p>
        </w:tc>
      </w:tr>
      <w:tr w:rsidR="007331D0" w:rsidRPr="007331D0" w:rsidTr="007331D0">
        <w:trPr>
          <w:trHeight w:val="285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70" w:lineRule="atLeast"/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Po</w:t>
            </w: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ítání</w:t>
            </w:r>
            <w:r w:rsidRPr="007331D0">
              <w:rPr>
                <w:rFonts w:ascii="Arial" w:eastAsia="Times New Roman" w:hAnsi="Arial" w:cs="Arial"/>
                <w:b/>
                <w:bCs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b/>
                <w:bCs/>
                <w:sz w:val="23"/>
                <w:szCs w:val="23"/>
                <w:lang w:eastAsia="cs-CZ"/>
              </w:rPr>
              <w:t>asu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1.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Lh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ta ur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ená podle dn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íná dnem, který následuje po události, jež je rozho dující pro její</w:t>
            </w:r>
          </w:p>
        </w:tc>
      </w:tr>
      <w:tr w:rsidR="007331D0" w:rsidRPr="007331D0" w:rsidTr="007331D0">
        <w:trPr>
          <w:trHeight w:val="240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40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za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átek.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jc w:val="righ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2.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Konec lh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ty ur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ené podle týdn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, m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ě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síc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nebo let p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ipadá na den, který se pojmenováním nebo</w:t>
            </w:r>
          </w:p>
        </w:tc>
      </w:tr>
      <w:tr w:rsidR="007331D0" w:rsidRPr="007331D0" w:rsidTr="007331D0">
        <w:trPr>
          <w:trHeight w:val="255"/>
          <w:tblCellSpacing w:w="0" w:type="dxa"/>
        </w:trPr>
        <w:tc>
          <w:tcPr>
            <w:tcW w:w="270" w:type="dxa"/>
            <w:vAlign w:val="bottom"/>
            <w:hideMark/>
          </w:tcPr>
          <w:p w:rsidR="007331D0" w:rsidRPr="007331D0" w:rsidRDefault="007331D0" w:rsidP="007331D0">
            <w:pPr>
              <w:spacing w:after="0" w:line="15" w:lineRule="atLeast"/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</w:pPr>
            <w:r w:rsidRPr="007331D0">
              <w:rPr>
                <w:rFonts w:ascii="Helvetica" w:eastAsia="Times New Roman" w:hAnsi="Helvetica" w:cs="Helvetica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9450" w:type="dxa"/>
            <w:vAlign w:val="bottom"/>
            <w:hideMark/>
          </w:tcPr>
          <w:p w:rsidR="007331D0" w:rsidRPr="007331D0" w:rsidRDefault="007331D0" w:rsidP="007331D0">
            <w:pPr>
              <w:spacing w:after="0" w:line="255" w:lineRule="atLeast"/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</w:pP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íslem shoduje se dnem, na který p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ř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ipadá událost, od níž se lh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ů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ta po</w:t>
            </w:r>
            <w:r w:rsidRPr="007331D0">
              <w:rPr>
                <w:rFonts w:ascii="Arial" w:eastAsia="Times New Roman" w:hAnsi="Arial" w:cs="Arial"/>
                <w:sz w:val="23"/>
                <w:lang w:eastAsia="cs-CZ"/>
              </w:rPr>
              <w:t>č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íná.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Není-li</w:t>
            </w:r>
            <w:r w:rsidRPr="007331D0">
              <w:rPr>
                <w:rFonts w:ascii="Helvetica" w:eastAsia="Times New Roman" w:hAnsi="Helvetica" w:cs="Helvetica"/>
                <w:sz w:val="23"/>
                <w:lang w:eastAsia="cs-CZ"/>
              </w:rPr>
              <w:t> </w:t>
            </w:r>
            <w:r w:rsidRPr="007331D0">
              <w:rPr>
                <w:rFonts w:ascii="Helvetica" w:eastAsia="Times New Roman" w:hAnsi="Helvetica" w:cs="Helvetica"/>
                <w:sz w:val="23"/>
                <w:szCs w:val="23"/>
                <w:lang w:eastAsia="cs-CZ"/>
              </w:rPr>
              <w:t>takový den</w:t>
            </w:r>
          </w:p>
        </w:tc>
      </w:tr>
    </w:tbl>
    <w:p w:rsidR="007331D0" w:rsidRPr="007331D0" w:rsidRDefault="007331D0" w:rsidP="007331D0">
      <w:pPr>
        <w:spacing w:after="0" w:line="255" w:lineRule="atLeast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v m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síci, 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ipadne poslední den lh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ty na poslední den tohoto m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síce.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3.Byla-li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lh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ta prodloužena, má se v pochybnostech za to, že nov á lh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ta po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íná dnem, který následuje po uplynutí lh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ty 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vodní.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4.P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ipadne-li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poslední den lh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ty na sobotu, ned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li nebo svátek, je posledním dnem lh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ty první bezprost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edn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následující pracovní den.</w:t>
      </w:r>
    </w:p>
    <w:p w:rsidR="007331D0" w:rsidRPr="007331D0" w:rsidRDefault="007331D0" w:rsidP="007331D0">
      <w:pPr>
        <w:spacing w:after="0" w:line="255" w:lineRule="atLeast"/>
        <w:ind w:hanging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5.Lh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ta pro podání nebo vy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ízení je zachována, jestliže písemnost byla v posle dní den lh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ty podána na poštu.</w:t>
      </w:r>
    </w:p>
    <w:p w:rsidR="007331D0" w:rsidRPr="007331D0" w:rsidRDefault="007331D0" w:rsidP="007331D0">
      <w:pPr>
        <w:spacing w:after="0" w:line="255" w:lineRule="atLeast"/>
        <w:ind w:hanging="345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6. 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edstavenstvo m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že ze závažných d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vod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prominout zmeškání lh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ty,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požádá-li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o to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 do 15 dn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ode dne, kdy pominula 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í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ina zmeškání a u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iní-li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v téže lh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zmeškaný úkon. Zmeškání lh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ty nelze prominout, jestliže ode dne, kdy m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 být úkon u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n, uplynul 1 rok.</w:t>
      </w:r>
    </w:p>
    <w:p w:rsidR="007331D0" w:rsidRPr="007331D0" w:rsidRDefault="007331D0" w:rsidP="007331D0">
      <w:pPr>
        <w:spacing w:before="480" w:after="0" w:line="270" w:lineRule="atLeast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  <w:t>ást IX.</w:t>
      </w:r>
    </w:p>
    <w:p w:rsidR="007331D0" w:rsidRPr="007331D0" w:rsidRDefault="007331D0" w:rsidP="007331D0">
      <w:pPr>
        <w:spacing w:before="30" w:after="0" w:line="270" w:lineRule="atLeast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  <w:t>P</w:t>
      </w:r>
      <w:r w:rsidRPr="007331D0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  <w:t>echodná a záv</w:t>
      </w:r>
      <w:r w:rsidRPr="007331D0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  <w:t>re</w:t>
      </w:r>
      <w:r w:rsidRPr="007331D0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  <w:t>ná ustanovení</w:t>
      </w:r>
    </w:p>
    <w:p w:rsidR="007331D0" w:rsidRPr="007331D0" w:rsidRDefault="007331D0" w:rsidP="007331D0">
      <w:pPr>
        <w:spacing w:before="285" w:after="0" w:line="255" w:lineRule="atLeast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l. 94</w:t>
      </w:r>
    </w:p>
    <w:p w:rsidR="007331D0" w:rsidRPr="007331D0" w:rsidRDefault="007331D0" w:rsidP="007331D0">
      <w:pPr>
        <w:spacing w:before="60" w:after="0" w:line="255" w:lineRule="atLeast"/>
        <w:ind w:hanging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1.Pokud dále není uvedeno jinak,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ídí se ustanoveními 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chto stanov i právní vztahy vzniklé mezi družstvem a jeho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leny, jakož i mezi jeho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leny navzájem, p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ed nabytím platnosti 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chto stanov.</w:t>
      </w:r>
    </w:p>
    <w:p w:rsidR="007331D0" w:rsidRPr="007331D0" w:rsidRDefault="007331D0" w:rsidP="007331D0">
      <w:pPr>
        <w:spacing w:after="0" w:line="255" w:lineRule="atLeast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Vznik 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chto právních vztah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, jakož i nároky z nich vzniklé p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ed nabytím platnosti 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chto stanov se však posuzují podle dosavadních stanov.</w:t>
      </w:r>
    </w:p>
    <w:p w:rsidR="007331D0" w:rsidRPr="007331D0" w:rsidRDefault="007331D0" w:rsidP="007331D0">
      <w:pPr>
        <w:spacing w:after="0" w:line="255" w:lineRule="atLeast"/>
        <w:ind w:hanging="345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2. O žádostech a odvolání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len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, o nichž p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ed nabytím platnosti 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chto stanov družstvo s kone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nou platností nerozhodlo, bude rozhodnuto podle t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chto stanov.</w:t>
      </w:r>
    </w:p>
    <w:p w:rsidR="007331D0" w:rsidRPr="007331D0" w:rsidRDefault="007331D0" w:rsidP="007331D0">
      <w:pPr>
        <w:spacing w:before="225" w:after="0" w:line="255" w:lineRule="atLeast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l. 95</w:t>
      </w:r>
    </w:p>
    <w:p w:rsidR="007331D0" w:rsidRPr="007331D0" w:rsidRDefault="007331D0" w:rsidP="007331D0">
      <w:pPr>
        <w:spacing w:before="60" w:line="255" w:lineRule="atLeast"/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</w:pP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Stanovy se m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ní tímto novým zn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ním p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ř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ijatým shromážd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ě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ním delegát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ů 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dne 10. prosince 2013 a nabývají ú</w:t>
      </w:r>
      <w:r w:rsidRPr="007331D0">
        <w:rPr>
          <w:rFonts w:ascii="Helvetica" w:eastAsia="Times New Roman" w:hAnsi="Helvetica" w:cs="Helvetica"/>
          <w:color w:val="000000"/>
          <w:sz w:val="23"/>
          <w:lang w:eastAsia="cs-CZ"/>
        </w:rPr>
        <w:t> </w:t>
      </w:r>
      <w:r w:rsidRPr="007331D0">
        <w:rPr>
          <w:rFonts w:ascii="Arial" w:eastAsia="Times New Roman" w:hAnsi="Arial" w:cs="Arial"/>
          <w:color w:val="000000"/>
          <w:sz w:val="23"/>
          <w:lang w:eastAsia="cs-CZ"/>
        </w:rPr>
        <w:t>č</w:t>
      </w:r>
      <w:r w:rsidRPr="007331D0">
        <w:rPr>
          <w:rFonts w:ascii="Helvetica" w:eastAsia="Times New Roman" w:hAnsi="Helvetica" w:cs="Helvetica"/>
          <w:color w:val="000000"/>
          <w:sz w:val="23"/>
          <w:szCs w:val="23"/>
          <w:lang w:eastAsia="cs-CZ"/>
        </w:rPr>
        <w:t>innosti dnem 1.1.2014.</w:t>
      </w:r>
    </w:p>
    <w:p w:rsidR="00EE75FA" w:rsidRDefault="00EE75FA"/>
    <w:sectPr w:rsidR="00EE75FA" w:rsidSect="00EE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31D0"/>
    <w:rsid w:val="007331D0"/>
    <w:rsid w:val="00EE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">
    <w:name w:val="ft1"/>
    <w:basedOn w:val="Standardnpsmoodstavce"/>
    <w:rsid w:val="007331D0"/>
  </w:style>
  <w:style w:type="paragraph" w:customStyle="1" w:styleId="p2">
    <w:name w:val="p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">
    <w:name w:val="ft2"/>
    <w:basedOn w:val="Standardnpsmoodstavce"/>
    <w:rsid w:val="007331D0"/>
  </w:style>
  <w:style w:type="paragraph" w:customStyle="1" w:styleId="p3">
    <w:name w:val="p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">
    <w:name w:val="ft3"/>
    <w:basedOn w:val="Standardnpsmoodstavce"/>
    <w:rsid w:val="007331D0"/>
  </w:style>
  <w:style w:type="character" w:customStyle="1" w:styleId="ft4">
    <w:name w:val="ft4"/>
    <w:basedOn w:val="Standardnpsmoodstavce"/>
    <w:rsid w:val="007331D0"/>
  </w:style>
  <w:style w:type="paragraph" w:customStyle="1" w:styleId="p4">
    <w:name w:val="p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31D0"/>
  </w:style>
  <w:style w:type="paragraph" w:customStyle="1" w:styleId="p5">
    <w:name w:val="p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0">
    <w:name w:val="ft0"/>
    <w:basedOn w:val="Standardnpsmoodstavce"/>
    <w:rsid w:val="007331D0"/>
  </w:style>
  <w:style w:type="paragraph" w:customStyle="1" w:styleId="p6">
    <w:name w:val="p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">
    <w:name w:val="ft5"/>
    <w:basedOn w:val="Standardnpsmoodstavce"/>
    <w:rsid w:val="007331D0"/>
  </w:style>
  <w:style w:type="paragraph" w:customStyle="1" w:styleId="p7">
    <w:name w:val="p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">
    <w:name w:val="p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">
    <w:name w:val="p1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">
    <w:name w:val="p1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">
    <w:name w:val="p1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">
    <w:name w:val="p1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7">
    <w:name w:val="ft7"/>
    <w:basedOn w:val="Standardnpsmoodstavce"/>
    <w:rsid w:val="007331D0"/>
  </w:style>
  <w:style w:type="paragraph" w:customStyle="1" w:styleId="p14">
    <w:name w:val="p1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">
    <w:name w:val="p1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9">
    <w:name w:val="ft9"/>
    <w:basedOn w:val="Standardnpsmoodstavce"/>
    <w:rsid w:val="007331D0"/>
  </w:style>
  <w:style w:type="paragraph" w:customStyle="1" w:styleId="p16">
    <w:name w:val="p1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2">
    <w:name w:val="ft12"/>
    <w:basedOn w:val="Standardnpsmoodstavce"/>
    <w:rsid w:val="007331D0"/>
  </w:style>
  <w:style w:type="paragraph" w:customStyle="1" w:styleId="p17">
    <w:name w:val="p1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">
    <w:name w:val="p1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">
    <w:name w:val="p1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3">
    <w:name w:val="ft13"/>
    <w:basedOn w:val="Standardnpsmoodstavce"/>
    <w:rsid w:val="007331D0"/>
  </w:style>
  <w:style w:type="paragraph" w:customStyle="1" w:styleId="p20">
    <w:name w:val="p2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">
    <w:name w:val="p2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5">
    <w:name w:val="ft15"/>
    <w:basedOn w:val="Standardnpsmoodstavce"/>
    <w:rsid w:val="007331D0"/>
  </w:style>
  <w:style w:type="paragraph" w:customStyle="1" w:styleId="p22">
    <w:name w:val="p2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">
    <w:name w:val="p2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">
    <w:name w:val="p2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8">
    <w:name w:val="ft18"/>
    <w:basedOn w:val="Standardnpsmoodstavce"/>
    <w:rsid w:val="007331D0"/>
  </w:style>
  <w:style w:type="character" w:customStyle="1" w:styleId="ft19">
    <w:name w:val="ft19"/>
    <w:basedOn w:val="Standardnpsmoodstavce"/>
    <w:rsid w:val="007331D0"/>
  </w:style>
  <w:style w:type="paragraph" w:customStyle="1" w:styleId="p25">
    <w:name w:val="p2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">
    <w:name w:val="p2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">
    <w:name w:val="p2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8">
    <w:name w:val="p2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8">
    <w:name w:val="ft8"/>
    <w:basedOn w:val="Standardnpsmoodstavce"/>
    <w:rsid w:val="007331D0"/>
  </w:style>
  <w:style w:type="character" w:customStyle="1" w:styleId="ft22">
    <w:name w:val="ft22"/>
    <w:basedOn w:val="Standardnpsmoodstavce"/>
    <w:rsid w:val="007331D0"/>
  </w:style>
  <w:style w:type="character" w:customStyle="1" w:styleId="ft23">
    <w:name w:val="ft23"/>
    <w:basedOn w:val="Standardnpsmoodstavce"/>
    <w:rsid w:val="007331D0"/>
  </w:style>
  <w:style w:type="paragraph" w:customStyle="1" w:styleId="p29">
    <w:name w:val="p2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0">
    <w:name w:val="p3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1">
    <w:name w:val="p3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4">
    <w:name w:val="ft24"/>
    <w:basedOn w:val="Standardnpsmoodstavce"/>
    <w:rsid w:val="007331D0"/>
  </w:style>
  <w:style w:type="paragraph" w:customStyle="1" w:styleId="p32">
    <w:name w:val="p3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3">
    <w:name w:val="p3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4">
    <w:name w:val="p3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5">
    <w:name w:val="p3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6">
    <w:name w:val="p3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7">
    <w:name w:val="p3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8">
    <w:name w:val="p3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9">
    <w:name w:val="p3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0">
    <w:name w:val="p4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6">
    <w:name w:val="ft26"/>
    <w:basedOn w:val="Standardnpsmoodstavce"/>
    <w:rsid w:val="007331D0"/>
  </w:style>
  <w:style w:type="paragraph" w:customStyle="1" w:styleId="p41">
    <w:name w:val="p4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7">
    <w:name w:val="ft27"/>
    <w:basedOn w:val="Standardnpsmoodstavce"/>
    <w:rsid w:val="007331D0"/>
  </w:style>
  <w:style w:type="paragraph" w:customStyle="1" w:styleId="p42">
    <w:name w:val="p4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3">
    <w:name w:val="p4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4">
    <w:name w:val="p4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5">
    <w:name w:val="p4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6">
    <w:name w:val="p4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7">
    <w:name w:val="p4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8">
    <w:name w:val="p4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9">
    <w:name w:val="p4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0">
    <w:name w:val="p5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1">
    <w:name w:val="p5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2">
    <w:name w:val="p5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3">
    <w:name w:val="p5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4">
    <w:name w:val="p5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5">
    <w:name w:val="p5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6">
    <w:name w:val="p5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7">
    <w:name w:val="p5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8">
    <w:name w:val="p5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9">
    <w:name w:val="p5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0">
    <w:name w:val="p6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1">
    <w:name w:val="p6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2">
    <w:name w:val="p6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3">
    <w:name w:val="p6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4">
    <w:name w:val="p6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5">
    <w:name w:val="p6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6">
    <w:name w:val="p6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7">
    <w:name w:val="p6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9">
    <w:name w:val="ft29"/>
    <w:basedOn w:val="Standardnpsmoodstavce"/>
    <w:rsid w:val="007331D0"/>
  </w:style>
  <w:style w:type="paragraph" w:customStyle="1" w:styleId="p68">
    <w:name w:val="p6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9">
    <w:name w:val="p6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0">
    <w:name w:val="p7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0">
    <w:name w:val="ft30"/>
    <w:basedOn w:val="Standardnpsmoodstavce"/>
    <w:rsid w:val="007331D0"/>
  </w:style>
  <w:style w:type="paragraph" w:customStyle="1" w:styleId="p71">
    <w:name w:val="p7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2">
    <w:name w:val="p7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3">
    <w:name w:val="p7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4">
    <w:name w:val="p7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5">
    <w:name w:val="p7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6">
    <w:name w:val="p7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7">
    <w:name w:val="p7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8">
    <w:name w:val="p7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9">
    <w:name w:val="p7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0">
    <w:name w:val="p8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1">
    <w:name w:val="p8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1">
    <w:name w:val="ft21"/>
    <w:basedOn w:val="Standardnpsmoodstavce"/>
    <w:rsid w:val="007331D0"/>
  </w:style>
  <w:style w:type="paragraph" w:customStyle="1" w:styleId="p82">
    <w:name w:val="p8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3">
    <w:name w:val="p8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4">
    <w:name w:val="p8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5">
    <w:name w:val="p8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6">
    <w:name w:val="p8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7">
    <w:name w:val="p8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8">
    <w:name w:val="p8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1">
    <w:name w:val="ft31"/>
    <w:basedOn w:val="Standardnpsmoodstavce"/>
    <w:rsid w:val="007331D0"/>
  </w:style>
  <w:style w:type="paragraph" w:customStyle="1" w:styleId="p89">
    <w:name w:val="p8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0">
    <w:name w:val="p9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1">
    <w:name w:val="p9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2">
    <w:name w:val="p9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3">
    <w:name w:val="p9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4">
    <w:name w:val="p9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5">
    <w:name w:val="p9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6">
    <w:name w:val="p9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7">
    <w:name w:val="p9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8">
    <w:name w:val="p9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9">
    <w:name w:val="p9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0">
    <w:name w:val="p10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1">
    <w:name w:val="p10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2">
    <w:name w:val="p10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3">
    <w:name w:val="p10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4">
    <w:name w:val="p10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5">
    <w:name w:val="p10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6">
    <w:name w:val="p10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7">
    <w:name w:val="p10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8">
    <w:name w:val="p10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9">
    <w:name w:val="p10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0">
    <w:name w:val="p11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1">
    <w:name w:val="p11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2">
    <w:name w:val="p11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3">
    <w:name w:val="p11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4">
    <w:name w:val="p11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5">
    <w:name w:val="p11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6">
    <w:name w:val="p11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7">
    <w:name w:val="p11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8">
    <w:name w:val="p11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9">
    <w:name w:val="p11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0">
    <w:name w:val="p12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1">
    <w:name w:val="p12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2">
    <w:name w:val="p12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3">
    <w:name w:val="p12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4">
    <w:name w:val="p12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5">
    <w:name w:val="p12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6">
    <w:name w:val="p12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7">
    <w:name w:val="p12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8">
    <w:name w:val="p12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9">
    <w:name w:val="p12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0">
    <w:name w:val="p13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1">
    <w:name w:val="p13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2">
    <w:name w:val="p13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2">
    <w:name w:val="ft32"/>
    <w:basedOn w:val="Standardnpsmoodstavce"/>
    <w:rsid w:val="007331D0"/>
  </w:style>
  <w:style w:type="paragraph" w:customStyle="1" w:styleId="p133">
    <w:name w:val="p13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4">
    <w:name w:val="p13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5">
    <w:name w:val="p13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6">
    <w:name w:val="p13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7">
    <w:name w:val="p13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8">
    <w:name w:val="p13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9">
    <w:name w:val="p13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0">
    <w:name w:val="p14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1">
    <w:name w:val="p14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2">
    <w:name w:val="p14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3">
    <w:name w:val="ft33"/>
    <w:basedOn w:val="Standardnpsmoodstavce"/>
    <w:rsid w:val="007331D0"/>
  </w:style>
  <w:style w:type="paragraph" w:customStyle="1" w:styleId="p143">
    <w:name w:val="p14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4">
    <w:name w:val="p14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5">
    <w:name w:val="p14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6">
    <w:name w:val="p14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7">
    <w:name w:val="p14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8">
    <w:name w:val="p14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9">
    <w:name w:val="p14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0">
    <w:name w:val="p15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1">
    <w:name w:val="p15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2">
    <w:name w:val="p15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3">
    <w:name w:val="p15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4">
    <w:name w:val="p15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5">
    <w:name w:val="p15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6">
    <w:name w:val="p15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7">
    <w:name w:val="p15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8">
    <w:name w:val="p15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9">
    <w:name w:val="p15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0">
    <w:name w:val="p16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1">
    <w:name w:val="p16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2">
    <w:name w:val="p16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3">
    <w:name w:val="p16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4">
    <w:name w:val="p16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5">
    <w:name w:val="p16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4">
    <w:name w:val="ft34"/>
    <w:basedOn w:val="Standardnpsmoodstavce"/>
    <w:rsid w:val="007331D0"/>
  </w:style>
  <w:style w:type="paragraph" w:customStyle="1" w:styleId="p166">
    <w:name w:val="p16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7">
    <w:name w:val="p16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8">
    <w:name w:val="p16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9">
    <w:name w:val="p16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0">
    <w:name w:val="p17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1">
    <w:name w:val="p17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2">
    <w:name w:val="p17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3">
    <w:name w:val="p17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4">
    <w:name w:val="p17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5">
    <w:name w:val="p17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6">
    <w:name w:val="p17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7">
    <w:name w:val="p17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8">
    <w:name w:val="p17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9">
    <w:name w:val="p17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0">
    <w:name w:val="p18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1">
    <w:name w:val="p18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2">
    <w:name w:val="p18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3">
    <w:name w:val="p18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4">
    <w:name w:val="p18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5">
    <w:name w:val="p18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6">
    <w:name w:val="p18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7">
    <w:name w:val="p18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5">
    <w:name w:val="ft35"/>
    <w:basedOn w:val="Standardnpsmoodstavce"/>
    <w:rsid w:val="007331D0"/>
  </w:style>
  <w:style w:type="character" w:customStyle="1" w:styleId="ft36">
    <w:name w:val="ft36"/>
    <w:basedOn w:val="Standardnpsmoodstavce"/>
    <w:rsid w:val="007331D0"/>
  </w:style>
  <w:style w:type="paragraph" w:customStyle="1" w:styleId="p188">
    <w:name w:val="p18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9">
    <w:name w:val="p18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0">
    <w:name w:val="p19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1">
    <w:name w:val="p19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7">
    <w:name w:val="ft37"/>
    <w:basedOn w:val="Standardnpsmoodstavce"/>
    <w:rsid w:val="007331D0"/>
  </w:style>
  <w:style w:type="character" w:customStyle="1" w:styleId="ft38">
    <w:name w:val="ft38"/>
    <w:basedOn w:val="Standardnpsmoodstavce"/>
    <w:rsid w:val="007331D0"/>
  </w:style>
  <w:style w:type="paragraph" w:customStyle="1" w:styleId="p192">
    <w:name w:val="p19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3">
    <w:name w:val="p19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4">
    <w:name w:val="p19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5">
    <w:name w:val="p19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6">
    <w:name w:val="p19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7">
    <w:name w:val="p19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8">
    <w:name w:val="p19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9">
    <w:name w:val="p19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0">
    <w:name w:val="p20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1">
    <w:name w:val="p20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2">
    <w:name w:val="p20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3">
    <w:name w:val="p20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4">
    <w:name w:val="p20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5">
    <w:name w:val="p20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9">
    <w:name w:val="ft39"/>
    <w:basedOn w:val="Standardnpsmoodstavce"/>
    <w:rsid w:val="007331D0"/>
  </w:style>
  <w:style w:type="paragraph" w:customStyle="1" w:styleId="p206">
    <w:name w:val="p20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7">
    <w:name w:val="p20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8">
    <w:name w:val="p20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9">
    <w:name w:val="p20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0">
    <w:name w:val="p21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1">
    <w:name w:val="p21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2">
    <w:name w:val="p21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3">
    <w:name w:val="p21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4">
    <w:name w:val="p21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5">
    <w:name w:val="p21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1">
    <w:name w:val="ft41"/>
    <w:basedOn w:val="Standardnpsmoodstavce"/>
    <w:rsid w:val="007331D0"/>
  </w:style>
  <w:style w:type="paragraph" w:customStyle="1" w:styleId="p216">
    <w:name w:val="p21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7">
    <w:name w:val="p21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8">
    <w:name w:val="p21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9">
    <w:name w:val="p21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0">
    <w:name w:val="p22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1">
    <w:name w:val="p22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2">
    <w:name w:val="p22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3">
    <w:name w:val="p22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3">
    <w:name w:val="ft43"/>
    <w:basedOn w:val="Standardnpsmoodstavce"/>
    <w:rsid w:val="007331D0"/>
  </w:style>
  <w:style w:type="paragraph" w:customStyle="1" w:styleId="p224">
    <w:name w:val="p22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5">
    <w:name w:val="p22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6">
    <w:name w:val="p22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7">
    <w:name w:val="p22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8">
    <w:name w:val="p22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9">
    <w:name w:val="p22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0">
    <w:name w:val="p23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1">
    <w:name w:val="p23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2">
    <w:name w:val="p23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3">
    <w:name w:val="p23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4">
    <w:name w:val="p23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5">
    <w:name w:val="p23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6">
    <w:name w:val="p23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7">
    <w:name w:val="p23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8">
    <w:name w:val="p23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9">
    <w:name w:val="p23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0">
    <w:name w:val="p24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1">
    <w:name w:val="p24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2">
    <w:name w:val="p24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5">
    <w:name w:val="ft45"/>
    <w:basedOn w:val="Standardnpsmoodstavce"/>
    <w:rsid w:val="007331D0"/>
  </w:style>
  <w:style w:type="paragraph" w:customStyle="1" w:styleId="p243">
    <w:name w:val="p24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4">
    <w:name w:val="p24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5">
    <w:name w:val="p24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6">
    <w:name w:val="p24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7">
    <w:name w:val="p24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8">
    <w:name w:val="p24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9">
    <w:name w:val="p24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7">
    <w:name w:val="ft47"/>
    <w:basedOn w:val="Standardnpsmoodstavce"/>
    <w:rsid w:val="007331D0"/>
  </w:style>
  <w:style w:type="paragraph" w:customStyle="1" w:styleId="p250">
    <w:name w:val="p25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1">
    <w:name w:val="p25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2">
    <w:name w:val="p25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3">
    <w:name w:val="p25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9">
    <w:name w:val="ft49"/>
    <w:basedOn w:val="Standardnpsmoodstavce"/>
    <w:rsid w:val="007331D0"/>
  </w:style>
  <w:style w:type="paragraph" w:customStyle="1" w:styleId="p254">
    <w:name w:val="p25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5">
    <w:name w:val="p25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6">
    <w:name w:val="p25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1">
    <w:name w:val="ft51"/>
    <w:basedOn w:val="Standardnpsmoodstavce"/>
    <w:rsid w:val="007331D0"/>
  </w:style>
  <w:style w:type="paragraph" w:customStyle="1" w:styleId="p257">
    <w:name w:val="p25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3">
    <w:name w:val="ft53"/>
    <w:basedOn w:val="Standardnpsmoodstavce"/>
    <w:rsid w:val="007331D0"/>
  </w:style>
  <w:style w:type="paragraph" w:customStyle="1" w:styleId="p258">
    <w:name w:val="p25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9">
    <w:name w:val="p25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0">
    <w:name w:val="p26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1">
    <w:name w:val="p26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2">
    <w:name w:val="p26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3">
    <w:name w:val="p263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4">
    <w:name w:val="p264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5">
    <w:name w:val="p265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6">
    <w:name w:val="p266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7">
    <w:name w:val="p267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8">
    <w:name w:val="p268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9">
    <w:name w:val="p269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0">
    <w:name w:val="p270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1">
    <w:name w:val="p271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2">
    <w:name w:val="p272"/>
    <w:basedOn w:val="Normln"/>
    <w:rsid w:val="007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746">
          <w:marLeft w:val="1080"/>
          <w:marRight w:val="0"/>
          <w:marTop w:val="27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975">
              <w:marLeft w:val="9600"/>
              <w:marRight w:val="0"/>
              <w:marTop w:val="6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7108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976">
              <w:marLeft w:val="960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0307">
          <w:marLeft w:val="1080"/>
          <w:marRight w:val="0"/>
          <w:marTop w:val="22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3092">
              <w:marLeft w:val="960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1280">
          <w:marLeft w:val="1080"/>
          <w:marRight w:val="0"/>
          <w:marTop w:val="22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0526">
              <w:marLeft w:val="96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787">
          <w:marLeft w:val="102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984">
              <w:marLeft w:val="9660"/>
              <w:marRight w:val="0"/>
              <w:marTop w:val="11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7705">
          <w:marLeft w:val="1005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9297">
              <w:marLeft w:val="9675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2635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245">
              <w:marLeft w:val="96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8655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2630">
              <w:marLeft w:val="960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851">
          <w:marLeft w:val="1080"/>
          <w:marRight w:val="0"/>
          <w:marTop w:val="52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792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503">
              <w:marLeft w:val="948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1567">
          <w:marLeft w:val="1080"/>
          <w:marRight w:val="0"/>
          <w:marTop w:val="24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6543">
              <w:marLeft w:val="948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6941">
          <w:marLeft w:val="1080"/>
          <w:marRight w:val="0"/>
          <w:marTop w:val="22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7357">
              <w:marLeft w:val="948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54486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550">
              <w:marLeft w:val="9480"/>
              <w:marRight w:val="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722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337">
              <w:marLeft w:val="948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4743">
          <w:marLeft w:val="1080"/>
          <w:marRight w:val="0"/>
          <w:marTop w:val="22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192">
              <w:marLeft w:val="948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943">
          <w:marLeft w:val="1080"/>
          <w:marRight w:val="0"/>
          <w:marTop w:val="22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901">
              <w:marLeft w:val="948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3027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609">
              <w:marLeft w:val="9480"/>
              <w:marRight w:val="0"/>
              <w:marTop w:val="10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8311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475">
              <w:marLeft w:val="948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0617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224">
              <w:marLeft w:val="948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6342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057">
              <w:marLeft w:val="948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352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144">
              <w:marLeft w:val="948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757">
          <w:marLeft w:val="1080"/>
          <w:marRight w:val="0"/>
          <w:marTop w:val="22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83">
              <w:marLeft w:val="948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690">
          <w:marLeft w:val="0"/>
          <w:marRight w:val="0"/>
          <w:marTop w:val="48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52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695">
              <w:marLeft w:val="10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13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9115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4421">
              <w:marLeft w:val="948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3246">
          <w:marLeft w:val="1080"/>
          <w:marRight w:val="0"/>
          <w:marTop w:val="28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13113</Words>
  <Characters>77370</Characters>
  <Application>Microsoft Office Word</Application>
  <DocSecurity>0</DocSecurity>
  <Lines>644</Lines>
  <Paragraphs>180</Paragraphs>
  <ScaleCrop>false</ScaleCrop>
  <Company/>
  <LinksUpToDate>false</LinksUpToDate>
  <CharactersWithSpaces>90303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Pilař</dc:creator>
  <cp:lastModifiedBy>Radek Pilař</cp:lastModifiedBy>
  <cp:revision>1</cp:revision>
  <dcterms:created xsi:type="dcterms:W3CDTF">2013-12-20T10:05:00Z</dcterms:created>
  <dcterms:modified xsi:type="dcterms:W3CDTF">2013-12-20T10:11:00Z</dcterms:modified>
</cp:coreProperties>
</file>